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CE19" w14:textId="0E411D37" w:rsidR="00307FCB" w:rsidRDefault="007602A7" w:rsidP="007F6129">
      <w:pPr>
        <w:widowControl/>
        <w:shd w:val="clear" w:color="auto" w:fill="FFFFFF"/>
        <w:spacing w:before="300" w:after="300"/>
        <w:rPr>
          <w:rFonts w:ascii="微软雅黑" w:eastAsia="微软雅黑" w:hAnsi="微软雅黑" w:cs="宋体"/>
          <w:color w:val="232323"/>
          <w:kern w:val="0"/>
          <w:sz w:val="24"/>
        </w:rPr>
      </w:pPr>
      <w:r>
        <w:rPr>
          <w:rFonts w:ascii="微软雅黑" w:eastAsia="微软雅黑" w:hAnsi="微软雅黑" w:cs="宋体"/>
          <w:color w:val="232323"/>
          <w:kern w:val="0"/>
          <w:sz w:val="24"/>
        </w:rPr>
        <w:t>Appendix</w:t>
      </w:r>
      <w:r w:rsidR="00100F4B">
        <w:rPr>
          <w:rFonts w:ascii="微软雅黑" w:eastAsia="微软雅黑" w:hAnsi="微软雅黑" w:cs="宋体" w:hint="eastAsia"/>
          <w:color w:val="232323"/>
          <w:kern w:val="0"/>
          <w:sz w:val="24"/>
        </w:rPr>
        <w:t xml:space="preserve"> I</w:t>
      </w:r>
      <w:r w:rsidR="00307FCB">
        <w:rPr>
          <w:rFonts w:ascii="微软雅黑" w:eastAsia="微软雅黑" w:hAnsi="微软雅黑" w:cs="宋体"/>
          <w:color w:val="232323"/>
          <w:kern w:val="0"/>
          <w:sz w:val="24"/>
        </w:rPr>
        <w:t>V</w:t>
      </w:r>
    </w:p>
    <w:p w14:paraId="3059429C" w14:textId="77777777" w:rsidR="000E1BA3" w:rsidRDefault="007F6129" w:rsidP="000E1BA3">
      <w:pPr>
        <w:widowControl/>
        <w:shd w:val="clear" w:color="auto" w:fill="FFFFFF"/>
        <w:spacing w:before="300" w:after="300"/>
        <w:rPr>
          <w:rFonts w:ascii="微软雅黑" w:eastAsia="微软雅黑" w:hAnsi="微软雅黑" w:cs="宋体"/>
          <w:b/>
          <w:bCs/>
          <w:color w:val="232323"/>
          <w:kern w:val="0"/>
          <w:sz w:val="24"/>
        </w:rPr>
      </w:pPr>
      <w:r w:rsidRPr="007F6129">
        <w:rPr>
          <w:rFonts w:ascii="微软雅黑" w:eastAsia="微软雅黑" w:hAnsi="微软雅黑" w:cs="宋体" w:hint="eastAsia"/>
          <w:b/>
          <w:bCs/>
          <w:color w:val="232323"/>
          <w:kern w:val="0"/>
          <w:sz w:val="24"/>
        </w:rPr>
        <w:t>Standard Contract for Outbound Transfer of Personal Information</w:t>
      </w:r>
    </w:p>
    <w:p w14:paraId="6AB2F184" w14:textId="18A5EBF1" w:rsidR="007F6129" w:rsidRPr="007F6129" w:rsidRDefault="007F6129" w:rsidP="000E1BA3">
      <w:pPr>
        <w:widowControl/>
        <w:shd w:val="clear" w:color="auto" w:fill="FFFFFF"/>
        <w:spacing w:before="300" w:after="300"/>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Formulated by the Cyberspace Administration of China</w:t>
      </w:r>
    </w:p>
    <w:p w14:paraId="6DE84305"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In order to ensure that the activity of processing Personal Information by the Foreign Recipient meets the standards of Personal Information protection stipulated by the Relevant Laws and Regulations of the People's Republic of China, and to specify the rights and obligations of the Personal Information Handler and the Foreign Recipient, the Parties hereby enter into this Contract upon negotiation.</w:t>
      </w:r>
    </w:p>
    <w:p w14:paraId="546C2992" w14:textId="77777777" w:rsidR="00482168" w:rsidRDefault="00482168" w:rsidP="00482168">
      <w:pPr>
        <w:widowControl/>
        <w:shd w:val="clear" w:color="auto" w:fill="FFFFFF"/>
        <w:rPr>
          <w:rFonts w:ascii="微软雅黑" w:eastAsia="微软雅黑" w:hAnsi="微软雅黑" w:cs="宋体"/>
          <w:color w:val="232323"/>
          <w:kern w:val="0"/>
          <w:sz w:val="24"/>
        </w:rPr>
      </w:pPr>
      <w:bookmarkStart w:id="0" w:name="No56_T13K4"/>
      <w:bookmarkEnd w:id="0"/>
    </w:p>
    <w:p w14:paraId="02601081" w14:textId="5BB89D01" w:rsidR="007F6129" w:rsidRPr="007F6129" w:rsidRDefault="007F6129" w:rsidP="00482168">
      <w:pPr>
        <w:widowControl/>
        <w:shd w:val="clear" w:color="auto" w:fill="FFFFFF"/>
        <w:rPr>
          <w:rFonts w:ascii="微软雅黑" w:eastAsia="微软雅黑" w:hAnsi="微软雅黑" w:cs="宋体"/>
          <w:color w:val="232323"/>
          <w:kern w:val="0"/>
          <w:sz w:val="24"/>
        </w:rPr>
      </w:pPr>
      <w:r w:rsidRPr="007F6129">
        <w:rPr>
          <w:rFonts w:ascii="微软雅黑" w:eastAsia="微软雅黑" w:hAnsi="微软雅黑" w:cs="宋体" w:hint="eastAsia"/>
          <w:color w:val="232323"/>
          <w:kern w:val="0"/>
          <w:sz w:val="24"/>
        </w:rPr>
        <w:t>Personal Information Handler: _______________________________</w:t>
      </w:r>
    </w:p>
    <w:p w14:paraId="3A65D7BE" w14:textId="77777777" w:rsidR="007F6129" w:rsidRPr="007F6129" w:rsidRDefault="007F6129" w:rsidP="007F6129">
      <w:pPr>
        <w:widowControl/>
        <w:jc w:val="left"/>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Address: ___________________________________________________</w:t>
      </w:r>
    </w:p>
    <w:p w14:paraId="70125450"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Contact Information: _________________________</w:t>
      </w:r>
    </w:p>
    <w:p w14:paraId="0A396C10"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Contact person: __________ Position: __________</w:t>
      </w:r>
    </w:p>
    <w:p w14:paraId="5A11DB78" w14:textId="77777777" w:rsidR="00482168" w:rsidRDefault="00482168" w:rsidP="007F6129">
      <w:pPr>
        <w:widowControl/>
        <w:jc w:val="left"/>
        <w:rPr>
          <w:rFonts w:ascii="微软雅黑" w:eastAsia="微软雅黑" w:hAnsi="微软雅黑" w:cs="宋体"/>
          <w:color w:val="232323"/>
          <w:kern w:val="0"/>
          <w:sz w:val="24"/>
          <w:shd w:val="clear" w:color="auto" w:fill="FFFFFF"/>
        </w:rPr>
      </w:pPr>
    </w:p>
    <w:p w14:paraId="57F363F9" w14:textId="5483A9B1"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Foreign Recipient: __________________________________________</w:t>
      </w:r>
    </w:p>
    <w:p w14:paraId="2F4F3035"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Address: ___________________________________________________</w:t>
      </w:r>
    </w:p>
    <w:p w14:paraId="0BF9388D"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Contact Information: _________________________</w:t>
      </w:r>
    </w:p>
    <w:p w14:paraId="72FB1DC9"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Contact person: __________ Position: __________</w:t>
      </w:r>
    </w:p>
    <w:p w14:paraId="54272D8E" w14:textId="77777777" w:rsidR="00482168" w:rsidRDefault="00482168" w:rsidP="007F6129">
      <w:pPr>
        <w:widowControl/>
        <w:jc w:val="left"/>
        <w:rPr>
          <w:rFonts w:ascii="微软雅黑" w:eastAsia="微软雅黑" w:hAnsi="微软雅黑" w:cs="宋体"/>
          <w:color w:val="232323"/>
          <w:kern w:val="0"/>
          <w:sz w:val="24"/>
          <w:shd w:val="clear" w:color="auto" w:fill="FFFFFF"/>
        </w:rPr>
      </w:pPr>
    </w:p>
    <w:p w14:paraId="26B29A70" w14:textId="161F5B92"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 xml:space="preserve">The Personal Information Handler and the Foreign Recipient will carry out the activities concerning the outbound transfer of Personal Information in accordance with this Contract. The Parties [have </w:t>
      </w:r>
      <w:proofErr w:type="gramStart"/>
      <w:r w:rsidRPr="007F6129">
        <w:rPr>
          <w:rFonts w:ascii="微软雅黑" w:eastAsia="微软雅黑" w:hAnsi="微软雅黑" w:cs="宋体" w:hint="eastAsia"/>
          <w:color w:val="232323"/>
          <w:kern w:val="0"/>
          <w:sz w:val="24"/>
          <w:shd w:val="clear" w:color="auto" w:fill="FFFFFF"/>
        </w:rPr>
        <w:t>entered into</w:t>
      </w:r>
      <w:proofErr w:type="gramEnd"/>
      <w:r w:rsidRPr="007F6129">
        <w:rPr>
          <w:rFonts w:ascii="微软雅黑" w:eastAsia="微软雅黑" w:hAnsi="微软雅黑" w:cs="宋体" w:hint="eastAsia"/>
          <w:color w:val="232323"/>
          <w:kern w:val="0"/>
          <w:sz w:val="24"/>
          <w:shd w:val="clear" w:color="auto" w:fill="FFFFFF"/>
        </w:rPr>
        <w:t>] / [agreed to enter into] a commercial contract to further the commercial acts related to such activities, namely [description of commercial contract</w:t>
      </w:r>
      <w:r w:rsidR="00473DEF">
        <w:rPr>
          <w:rFonts w:ascii="微软雅黑" w:eastAsia="微软雅黑" w:hAnsi="微软雅黑" w:cs="宋体"/>
          <w:color w:val="232323"/>
          <w:kern w:val="0"/>
          <w:sz w:val="24"/>
          <w:shd w:val="clear" w:color="auto" w:fill="FFFFFF"/>
        </w:rPr>
        <w:t>, if any</w:t>
      </w:r>
      <w:r w:rsidRPr="007F6129">
        <w:rPr>
          <w:rFonts w:ascii="微软雅黑" w:eastAsia="微软雅黑" w:hAnsi="微软雅黑" w:cs="宋体" w:hint="eastAsia"/>
          <w:color w:val="232323"/>
          <w:kern w:val="0"/>
          <w:sz w:val="24"/>
          <w:shd w:val="clear" w:color="auto" w:fill="FFFFFF"/>
        </w:rPr>
        <w:t>] on [MM/DD/YY].</w:t>
      </w:r>
    </w:p>
    <w:p w14:paraId="052D7155" w14:textId="77777777" w:rsidR="00473DEF" w:rsidRDefault="00473DEF" w:rsidP="00473DEF">
      <w:pPr>
        <w:widowControl/>
        <w:shd w:val="clear" w:color="auto" w:fill="FFFFFF"/>
        <w:rPr>
          <w:rFonts w:ascii="微软雅黑" w:eastAsia="微软雅黑" w:hAnsi="微软雅黑" w:cs="宋体"/>
          <w:color w:val="232323"/>
          <w:kern w:val="0"/>
          <w:sz w:val="24"/>
        </w:rPr>
      </w:pPr>
      <w:bookmarkStart w:id="1" w:name="No57_T13K5"/>
      <w:bookmarkEnd w:id="1"/>
    </w:p>
    <w:p w14:paraId="2CDB7C40" w14:textId="645EA079" w:rsidR="007F6129" w:rsidRPr="007F6129" w:rsidRDefault="007F6129" w:rsidP="00473DEF">
      <w:pPr>
        <w:widowControl/>
        <w:shd w:val="clear" w:color="auto" w:fill="FFFFFF"/>
        <w:rPr>
          <w:rFonts w:ascii="微软雅黑" w:eastAsia="微软雅黑" w:hAnsi="微软雅黑" w:cs="宋体"/>
          <w:color w:val="232323"/>
          <w:kern w:val="0"/>
          <w:sz w:val="24"/>
        </w:rPr>
      </w:pPr>
      <w:r w:rsidRPr="007F6129">
        <w:rPr>
          <w:rFonts w:ascii="微软雅黑" w:eastAsia="微软雅黑" w:hAnsi="微软雅黑" w:cs="宋体" w:hint="eastAsia"/>
          <w:color w:val="232323"/>
          <w:kern w:val="0"/>
          <w:sz w:val="24"/>
        </w:rPr>
        <w:t>The ma</w:t>
      </w:r>
      <w:r w:rsidR="004C3187">
        <w:rPr>
          <w:rFonts w:ascii="微软雅黑" w:eastAsia="微软雅黑" w:hAnsi="微软雅黑" w:cs="宋体"/>
          <w:color w:val="232323"/>
          <w:kern w:val="0"/>
          <w:sz w:val="24"/>
        </w:rPr>
        <w:t>in</w:t>
      </w:r>
      <w:r w:rsidRPr="007F6129">
        <w:rPr>
          <w:rFonts w:ascii="微软雅黑" w:eastAsia="微软雅黑" w:hAnsi="微软雅黑" w:cs="宋体" w:hint="eastAsia"/>
          <w:color w:val="232323"/>
          <w:kern w:val="0"/>
          <w:sz w:val="24"/>
        </w:rPr>
        <w:t xml:space="preserve"> body of this Contract is drafted in accordance with the requirements of the Measures on the Standard Contract for Outbound Transfer of Personal Information. Other agreements between the parties, </w:t>
      </w:r>
      <w:r w:rsidRPr="007F6129">
        <w:rPr>
          <w:rFonts w:ascii="微软雅黑" w:eastAsia="微软雅黑" w:hAnsi="微软雅黑" w:cs="宋体" w:hint="eastAsia"/>
          <w:color w:val="232323"/>
          <w:kern w:val="0"/>
          <w:sz w:val="24"/>
        </w:rPr>
        <w:lastRenderedPageBreak/>
        <w:t xml:space="preserve">if any, may be specified in </w:t>
      </w:r>
      <w:r w:rsidR="0099170E">
        <w:rPr>
          <w:rFonts w:ascii="微软雅黑" w:eastAsia="微软雅黑" w:hAnsi="微软雅黑" w:cs="宋体"/>
          <w:color w:val="232323"/>
          <w:kern w:val="0"/>
          <w:sz w:val="24"/>
        </w:rPr>
        <w:t>Schedule</w:t>
      </w:r>
      <w:r w:rsidRPr="007F6129">
        <w:rPr>
          <w:rFonts w:ascii="微软雅黑" w:eastAsia="微软雅黑" w:hAnsi="微软雅黑" w:cs="宋体" w:hint="eastAsia"/>
          <w:color w:val="232323"/>
          <w:kern w:val="0"/>
          <w:sz w:val="24"/>
        </w:rPr>
        <w:t xml:space="preserve"> II. The </w:t>
      </w:r>
      <w:r w:rsidR="00941C30">
        <w:rPr>
          <w:rFonts w:ascii="微软雅黑" w:eastAsia="微软雅黑" w:hAnsi="微软雅黑" w:cs="宋体"/>
          <w:color w:val="232323"/>
          <w:kern w:val="0"/>
          <w:sz w:val="24"/>
        </w:rPr>
        <w:t>Schedules</w:t>
      </w:r>
      <w:r w:rsidRPr="007F6129">
        <w:rPr>
          <w:rFonts w:ascii="微软雅黑" w:eastAsia="微软雅黑" w:hAnsi="微软雅黑" w:cs="宋体" w:hint="eastAsia"/>
          <w:color w:val="232323"/>
          <w:kern w:val="0"/>
          <w:sz w:val="24"/>
        </w:rPr>
        <w:t xml:space="preserve"> </w:t>
      </w:r>
      <w:r w:rsidR="00941C30">
        <w:rPr>
          <w:rFonts w:ascii="微软雅黑" w:eastAsia="微软雅黑" w:hAnsi="微软雅黑" w:cs="宋体"/>
          <w:color w:val="232323"/>
          <w:kern w:val="0"/>
          <w:sz w:val="24"/>
        </w:rPr>
        <w:t>constitute</w:t>
      </w:r>
      <w:r w:rsidRPr="007F6129">
        <w:rPr>
          <w:rFonts w:ascii="微软雅黑" w:eastAsia="微软雅黑" w:hAnsi="微软雅黑" w:cs="宋体" w:hint="eastAsia"/>
          <w:color w:val="232323"/>
          <w:kern w:val="0"/>
          <w:sz w:val="24"/>
        </w:rPr>
        <w:t xml:space="preserve"> an integrated part of this Contract.</w:t>
      </w:r>
    </w:p>
    <w:p w14:paraId="7B3A7A9D"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2" w:name="No58_T1"/>
      <w:bookmarkEnd w:id="2"/>
      <w:r w:rsidRPr="007F6129">
        <w:rPr>
          <w:rFonts w:ascii="微软雅黑" w:eastAsia="微软雅黑" w:hAnsi="微软雅黑" w:cs="宋体" w:hint="eastAsia"/>
          <w:b/>
          <w:bCs/>
          <w:color w:val="232323"/>
          <w:kern w:val="0"/>
          <w:sz w:val="24"/>
        </w:rPr>
        <w:t>Article 1</w:t>
      </w:r>
      <w:bookmarkStart w:id="3" w:name="No59_T1K1"/>
      <w:bookmarkEnd w:id="3"/>
      <w:r w:rsidRPr="007F6129">
        <w:rPr>
          <w:rFonts w:ascii="微软雅黑" w:eastAsia="微软雅黑" w:hAnsi="微软雅黑" w:cs="宋体" w:hint="eastAsia"/>
          <w:color w:val="232323"/>
          <w:kern w:val="0"/>
          <w:sz w:val="24"/>
        </w:rPr>
        <w:t>Definitions</w:t>
      </w:r>
    </w:p>
    <w:p w14:paraId="0D7ED14C" w14:textId="5B21E780" w:rsidR="007F6129" w:rsidRPr="007F6129" w:rsidRDefault="00941C30" w:rsidP="007F6129">
      <w:pPr>
        <w:widowControl/>
        <w:jc w:val="left"/>
        <w:rPr>
          <w:rFonts w:ascii="宋体" w:hAnsi="宋体" w:cs="宋体" w:hint="eastAsia"/>
          <w:kern w:val="0"/>
          <w:sz w:val="24"/>
        </w:rPr>
      </w:pPr>
      <w:r>
        <w:rPr>
          <w:rFonts w:ascii="微软雅黑" w:eastAsia="微软雅黑" w:hAnsi="微软雅黑" w:cs="宋体"/>
          <w:color w:val="232323"/>
          <w:kern w:val="0"/>
          <w:sz w:val="24"/>
          <w:shd w:val="clear" w:color="auto" w:fill="FFFFFF"/>
        </w:rPr>
        <w:t>For the purpose of</w:t>
      </w:r>
      <w:r w:rsidR="007F6129" w:rsidRPr="007F6129">
        <w:rPr>
          <w:rFonts w:ascii="微软雅黑" w:eastAsia="微软雅黑" w:hAnsi="微软雅黑" w:cs="宋体" w:hint="eastAsia"/>
          <w:color w:val="232323"/>
          <w:kern w:val="0"/>
          <w:sz w:val="24"/>
          <w:shd w:val="clear" w:color="auto" w:fill="FFFFFF"/>
        </w:rPr>
        <w:t xml:space="preserve"> this Contract, unless the context otherwise requires:</w:t>
      </w:r>
    </w:p>
    <w:p w14:paraId="5530189D" w14:textId="2574FE03" w:rsidR="007F6129" w:rsidRPr="007F6129" w:rsidRDefault="007F6129" w:rsidP="007F6129">
      <w:pPr>
        <w:widowControl/>
        <w:shd w:val="clear" w:color="auto" w:fill="FFFFFF"/>
        <w:ind w:firstLine="480"/>
        <w:rPr>
          <w:rFonts w:ascii="微软雅黑" w:eastAsia="微软雅黑" w:hAnsi="微软雅黑" w:cs="宋体"/>
          <w:color w:val="232323"/>
          <w:kern w:val="0"/>
          <w:sz w:val="24"/>
        </w:rPr>
      </w:pPr>
      <w:bookmarkStart w:id="4" w:name="No60_T1K2"/>
      <w:bookmarkEnd w:id="4"/>
      <w:r w:rsidRPr="007F6129">
        <w:rPr>
          <w:rFonts w:ascii="微软雅黑" w:eastAsia="微软雅黑" w:hAnsi="微软雅黑" w:cs="宋体" w:hint="eastAsia"/>
          <w:color w:val="232323"/>
          <w:kern w:val="0"/>
          <w:sz w:val="24"/>
        </w:rPr>
        <w:t xml:space="preserve">1. </w:t>
      </w:r>
      <w:r w:rsidR="00941C30">
        <w:rPr>
          <w:rFonts w:ascii="微软雅黑" w:eastAsia="微软雅黑" w:hAnsi="微软雅黑" w:cs="宋体"/>
          <w:color w:val="232323"/>
          <w:kern w:val="0"/>
          <w:sz w:val="24"/>
        </w:rPr>
        <w:t xml:space="preserve">A </w:t>
      </w:r>
      <w:r w:rsidRPr="007F6129">
        <w:rPr>
          <w:rFonts w:ascii="微软雅黑" w:eastAsia="微软雅黑" w:hAnsi="微软雅黑" w:cs="宋体" w:hint="eastAsia"/>
          <w:color w:val="232323"/>
          <w:kern w:val="0"/>
          <w:sz w:val="24"/>
        </w:rPr>
        <w:t>"Personal Information Handler" refers to any organization or individual that independently decides the purpose and method of the Personal Information processing activities and transfers Personal Information outside the territory of the People's Republic of China.</w:t>
      </w:r>
    </w:p>
    <w:p w14:paraId="312D2E3B" w14:textId="2F7B4AFE"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5" w:name="No61_T1K3"/>
      <w:bookmarkEnd w:id="5"/>
      <w:r w:rsidRPr="007F6129">
        <w:rPr>
          <w:rFonts w:ascii="微软雅黑" w:eastAsia="微软雅黑" w:hAnsi="微软雅黑" w:cs="宋体" w:hint="eastAsia"/>
          <w:color w:val="232323"/>
          <w:kern w:val="0"/>
          <w:sz w:val="24"/>
        </w:rPr>
        <w:t xml:space="preserve">2. </w:t>
      </w:r>
      <w:r w:rsidR="00941C30">
        <w:rPr>
          <w:rFonts w:ascii="微软雅黑" w:eastAsia="微软雅黑" w:hAnsi="微软雅黑" w:cs="宋体"/>
          <w:color w:val="232323"/>
          <w:kern w:val="0"/>
          <w:sz w:val="24"/>
        </w:rPr>
        <w:t xml:space="preserve">A </w:t>
      </w:r>
      <w:r w:rsidRPr="007F6129">
        <w:rPr>
          <w:rFonts w:ascii="微软雅黑" w:eastAsia="微软雅黑" w:hAnsi="微软雅黑" w:cs="宋体" w:hint="eastAsia"/>
          <w:color w:val="232323"/>
          <w:kern w:val="0"/>
          <w:sz w:val="24"/>
        </w:rPr>
        <w:t>"Foreign Recipient" refers to an organization or individual outside the territory of the People's Republic of China that receives Personal Information from the Personal Information Handler.</w:t>
      </w:r>
    </w:p>
    <w:p w14:paraId="2D535631" w14:textId="51C0ABAC"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6" w:name="No62_T1K4"/>
      <w:bookmarkEnd w:id="6"/>
      <w:r w:rsidRPr="007F6129">
        <w:rPr>
          <w:rFonts w:ascii="微软雅黑" w:eastAsia="微软雅黑" w:hAnsi="微软雅黑" w:cs="宋体" w:hint="eastAsia"/>
          <w:color w:val="232323"/>
          <w:kern w:val="0"/>
          <w:sz w:val="24"/>
        </w:rPr>
        <w:t xml:space="preserve">3. </w:t>
      </w:r>
      <w:r w:rsidR="00314A56">
        <w:rPr>
          <w:rFonts w:ascii="微软雅黑" w:eastAsia="微软雅黑" w:hAnsi="微软雅黑" w:cs="宋体"/>
          <w:color w:val="232323"/>
          <w:kern w:val="0"/>
          <w:sz w:val="24"/>
        </w:rPr>
        <w:t xml:space="preserve">A </w:t>
      </w:r>
      <w:r w:rsidRPr="007F6129">
        <w:rPr>
          <w:rFonts w:ascii="微软雅黑" w:eastAsia="微软雅黑" w:hAnsi="微软雅黑" w:cs="宋体" w:hint="eastAsia"/>
          <w:color w:val="232323"/>
          <w:kern w:val="0"/>
          <w:sz w:val="24"/>
        </w:rPr>
        <w:t xml:space="preserve">Personal Information Handler or </w:t>
      </w:r>
      <w:r w:rsidR="00314A56">
        <w:rPr>
          <w:rFonts w:ascii="微软雅黑" w:eastAsia="微软雅黑" w:hAnsi="微软雅黑" w:cs="宋体"/>
          <w:color w:val="232323"/>
          <w:kern w:val="0"/>
          <w:sz w:val="24"/>
        </w:rPr>
        <w:t xml:space="preserve">a </w:t>
      </w:r>
      <w:r w:rsidRPr="007F6129">
        <w:rPr>
          <w:rFonts w:ascii="微软雅黑" w:eastAsia="微软雅黑" w:hAnsi="微软雅黑" w:cs="宋体" w:hint="eastAsia"/>
          <w:color w:val="232323"/>
          <w:kern w:val="0"/>
          <w:sz w:val="24"/>
        </w:rPr>
        <w:t xml:space="preserve">Foreign Recipient </w:t>
      </w:r>
      <w:r w:rsidR="00DE37FB" w:rsidRPr="00DE37FB">
        <w:rPr>
          <w:rFonts w:ascii="微软雅黑" w:eastAsia="微软雅黑" w:hAnsi="微软雅黑" w:cs="宋体"/>
          <w:color w:val="232323"/>
          <w:kern w:val="0"/>
          <w:sz w:val="24"/>
        </w:rPr>
        <w:t xml:space="preserve">shall be referred to as "a party" </w:t>
      </w:r>
      <w:r w:rsidR="00FB21B2">
        <w:rPr>
          <w:rFonts w:ascii="微软雅黑" w:eastAsia="微软雅黑" w:hAnsi="微软雅黑" w:cs="宋体"/>
          <w:color w:val="232323"/>
          <w:kern w:val="0"/>
          <w:sz w:val="24"/>
        </w:rPr>
        <w:t xml:space="preserve">individually </w:t>
      </w:r>
      <w:r w:rsidR="00DE37FB" w:rsidRPr="00DE37FB">
        <w:rPr>
          <w:rFonts w:ascii="微软雅黑" w:eastAsia="微软雅黑" w:hAnsi="微软雅黑" w:cs="宋体"/>
          <w:color w:val="232323"/>
          <w:kern w:val="0"/>
          <w:sz w:val="24"/>
        </w:rPr>
        <w:t>and referred to as "both parties"</w:t>
      </w:r>
      <w:r w:rsidR="00FB21B2">
        <w:rPr>
          <w:rFonts w:ascii="微软雅黑" w:eastAsia="微软雅黑" w:hAnsi="微软雅黑" w:cs="宋体"/>
          <w:color w:val="232323"/>
          <w:kern w:val="0"/>
          <w:sz w:val="24"/>
        </w:rPr>
        <w:t xml:space="preserve"> </w:t>
      </w:r>
      <w:r w:rsidR="00FB21B2" w:rsidRPr="00DE37FB">
        <w:rPr>
          <w:rFonts w:ascii="微软雅黑" w:eastAsia="微软雅黑" w:hAnsi="微软雅黑" w:cs="宋体"/>
          <w:color w:val="232323"/>
          <w:kern w:val="0"/>
          <w:sz w:val="24"/>
        </w:rPr>
        <w:t>collectively</w:t>
      </w:r>
      <w:r w:rsidRPr="007F6129">
        <w:rPr>
          <w:rFonts w:ascii="微软雅黑" w:eastAsia="微软雅黑" w:hAnsi="微软雅黑" w:cs="宋体" w:hint="eastAsia"/>
          <w:color w:val="232323"/>
          <w:kern w:val="0"/>
          <w:sz w:val="24"/>
        </w:rPr>
        <w:t>.</w:t>
      </w:r>
    </w:p>
    <w:p w14:paraId="711E5796"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7" w:name="No63_T1K5"/>
      <w:bookmarkEnd w:id="7"/>
      <w:r w:rsidRPr="007F6129">
        <w:rPr>
          <w:rFonts w:ascii="微软雅黑" w:eastAsia="微软雅黑" w:hAnsi="微软雅黑" w:cs="宋体" w:hint="eastAsia"/>
          <w:color w:val="232323"/>
          <w:kern w:val="0"/>
          <w:sz w:val="24"/>
        </w:rPr>
        <w:t>4. "Personal Information Subject" refers to a natural person identified by or associated with the Personal Information.</w:t>
      </w:r>
    </w:p>
    <w:p w14:paraId="341301C4"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 w:name="No64_T1K6"/>
      <w:bookmarkEnd w:id="8"/>
      <w:r w:rsidRPr="007F6129">
        <w:rPr>
          <w:rFonts w:ascii="微软雅黑" w:eastAsia="微软雅黑" w:hAnsi="微软雅黑" w:cs="宋体" w:hint="eastAsia"/>
          <w:color w:val="232323"/>
          <w:kern w:val="0"/>
          <w:sz w:val="24"/>
        </w:rPr>
        <w:t>5. "Personal Information" refers to all kinds of information related to identified or identifiable natural persons that are electronically or otherwise recorded, excluding information that has been anonymized.</w:t>
      </w:r>
    </w:p>
    <w:p w14:paraId="583781CF"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9" w:name="No65_T1K7"/>
      <w:bookmarkEnd w:id="9"/>
      <w:r w:rsidRPr="007F6129">
        <w:rPr>
          <w:rFonts w:ascii="微软雅黑" w:eastAsia="微软雅黑" w:hAnsi="微软雅黑" w:cs="宋体" w:hint="eastAsia"/>
          <w:color w:val="232323"/>
          <w:kern w:val="0"/>
          <w:sz w:val="24"/>
        </w:rPr>
        <w:t>6. "Sensitive Personal Information" refers to the Personal Information that , once leaked or illegally used, is likely to result in damage to the personal dignity of any natural person or damage to his or her personal or property safety, including biometric recognition, religious belief, specific identity, medical health, financial account, personal whereabouts, and the Personal Information of minors under the age of 14.</w:t>
      </w:r>
    </w:p>
    <w:p w14:paraId="647BD896"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0" w:name="No66_T1K8"/>
      <w:bookmarkEnd w:id="10"/>
      <w:r w:rsidRPr="007F6129">
        <w:rPr>
          <w:rFonts w:ascii="微软雅黑" w:eastAsia="微软雅黑" w:hAnsi="微软雅黑" w:cs="宋体" w:hint="eastAsia"/>
          <w:color w:val="232323"/>
          <w:kern w:val="0"/>
          <w:sz w:val="24"/>
        </w:rPr>
        <w:t>7. "Regulatory Authority" refers to the Cyberspace Administration of the People's Republic of China at the provincial level or above.</w:t>
      </w:r>
    </w:p>
    <w:p w14:paraId="7E30CC07"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 w:name="No67_T1K9"/>
      <w:bookmarkEnd w:id="11"/>
      <w:r w:rsidRPr="007F6129">
        <w:rPr>
          <w:rFonts w:ascii="微软雅黑" w:eastAsia="微软雅黑" w:hAnsi="微软雅黑" w:cs="宋体" w:hint="eastAsia"/>
          <w:color w:val="232323"/>
          <w:kern w:val="0"/>
          <w:sz w:val="24"/>
        </w:rPr>
        <w:t xml:space="preserve">8. "Relevant Laws and Regulations" refer to the laws and regulations of the People's Republic of China, such as the Cybersecurity Law of the People's Republic of China, the Data Security Law of the People's Republic of China, the Personal Information Protection Law of the People's Republic of China, the Civil Code of the People's Republic of China, Civil Procedure Law of the People's Republic of China, and </w:t>
      </w:r>
      <w:r w:rsidRPr="007F6129">
        <w:rPr>
          <w:rFonts w:ascii="微软雅黑" w:eastAsia="微软雅黑" w:hAnsi="微软雅黑" w:cs="宋体" w:hint="eastAsia"/>
          <w:color w:val="232323"/>
          <w:kern w:val="0"/>
          <w:sz w:val="24"/>
        </w:rPr>
        <w:lastRenderedPageBreak/>
        <w:t>Measures on the Standard Contract for Outbound Transfer of Personal Information.</w:t>
      </w:r>
    </w:p>
    <w:p w14:paraId="31102B12"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2" w:name="No68_T1K10"/>
      <w:bookmarkEnd w:id="12"/>
      <w:r w:rsidRPr="007F6129">
        <w:rPr>
          <w:rFonts w:ascii="微软雅黑" w:eastAsia="微软雅黑" w:hAnsi="微软雅黑" w:cs="宋体" w:hint="eastAsia"/>
          <w:color w:val="232323"/>
          <w:kern w:val="0"/>
          <w:sz w:val="24"/>
        </w:rPr>
        <w:t>9. The meanings of other terms not defined in the Contract are in line with those stipulated in the Relevant Laws and Regulations.</w:t>
      </w:r>
    </w:p>
    <w:p w14:paraId="54511533" w14:textId="730A78A8"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3" w:name="No69_T2"/>
      <w:bookmarkEnd w:id="13"/>
      <w:r w:rsidRPr="007F6129">
        <w:rPr>
          <w:rFonts w:ascii="微软雅黑" w:eastAsia="微软雅黑" w:hAnsi="微软雅黑" w:cs="宋体" w:hint="eastAsia"/>
          <w:b/>
          <w:bCs/>
          <w:color w:val="232323"/>
          <w:kern w:val="0"/>
          <w:sz w:val="24"/>
        </w:rPr>
        <w:t>Article 2</w:t>
      </w:r>
      <w:bookmarkStart w:id="14" w:name="No70_T2K1"/>
      <w:bookmarkEnd w:id="14"/>
      <w:r w:rsidR="007602A7">
        <w:rPr>
          <w:rFonts w:ascii="微软雅黑" w:eastAsia="微软雅黑" w:hAnsi="微软雅黑" w:cs="宋体"/>
          <w:b/>
          <w:bCs/>
          <w:color w:val="232323"/>
          <w:kern w:val="0"/>
          <w:sz w:val="24"/>
        </w:rPr>
        <w:t xml:space="preserve"> </w:t>
      </w:r>
      <w:r w:rsidRPr="007F6129">
        <w:rPr>
          <w:rFonts w:ascii="微软雅黑" w:eastAsia="微软雅黑" w:hAnsi="微软雅黑" w:cs="宋体" w:hint="eastAsia"/>
          <w:color w:val="232323"/>
          <w:kern w:val="0"/>
          <w:sz w:val="24"/>
        </w:rPr>
        <w:t xml:space="preserve">Obligations of </w:t>
      </w:r>
      <w:r w:rsidR="00FB21B2">
        <w:rPr>
          <w:rFonts w:ascii="微软雅黑" w:eastAsia="微软雅黑" w:hAnsi="微软雅黑" w:cs="宋体"/>
          <w:color w:val="232323"/>
          <w:kern w:val="0"/>
          <w:sz w:val="24"/>
        </w:rPr>
        <w:t>a</w:t>
      </w:r>
      <w:r w:rsidRPr="007F6129">
        <w:rPr>
          <w:rFonts w:ascii="微软雅黑" w:eastAsia="微软雅黑" w:hAnsi="微软雅黑" w:cs="宋体" w:hint="eastAsia"/>
          <w:color w:val="232323"/>
          <w:kern w:val="0"/>
          <w:sz w:val="24"/>
        </w:rPr>
        <w:t xml:space="preserve"> Personal Information Handler</w:t>
      </w:r>
    </w:p>
    <w:p w14:paraId="45A72031" w14:textId="6C8B0A9E" w:rsidR="007F6129" w:rsidRPr="007F6129" w:rsidRDefault="00FB21B2" w:rsidP="007F6129">
      <w:pPr>
        <w:widowControl/>
        <w:jc w:val="left"/>
        <w:rPr>
          <w:rFonts w:ascii="宋体" w:hAnsi="宋体" w:cs="宋体" w:hint="eastAsia"/>
          <w:kern w:val="0"/>
          <w:sz w:val="24"/>
        </w:rPr>
      </w:pPr>
      <w:r>
        <w:rPr>
          <w:rFonts w:ascii="微软雅黑" w:eastAsia="微软雅黑" w:hAnsi="微软雅黑" w:cs="宋体"/>
          <w:color w:val="232323"/>
          <w:kern w:val="0"/>
          <w:sz w:val="24"/>
          <w:shd w:val="clear" w:color="auto" w:fill="FFFFFF"/>
        </w:rPr>
        <w:t>A</w:t>
      </w:r>
      <w:r w:rsidR="007F6129" w:rsidRPr="007F6129">
        <w:rPr>
          <w:rFonts w:ascii="微软雅黑" w:eastAsia="微软雅黑" w:hAnsi="微软雅黑" w:cs="宋体" w:hint="eastAsia"/>
          <w:color w:val="232323"/>
          <w:kern w:val="0"/>
          <w:sz w:val="24"/>
          <w:shd w:val="clear" w:color="auto" w:fill="FFFFFF"/>
        </w:rPr>
        <w:t xml:space="preserve"> Personal Information Handler shall perform the following obligations:</w:t>
      </w:r>
    </w:p>
    <w:p w14:paraId="378AC966" w14:textId="77777777" w:rsidR="007F6129" w:rsidRPr="007F6129" w:rsidRDefault="007F6129" w:rsidP="007F6129">
      <w:pPr>
        <w:widowControl/>
        <w:shd w:val="clear" w:color="auto" w:fill="FFFFFF"/>
        <w:ind w:firstLine="480"/>
        <w:rPr>
          <w:rFonts w:ascii="微软雅黑" w:eastAsia="微软雅黑" w:hAnsi="微软雅黑" w:cs="宋体"/>
          <w:color w:val="232323"/>
          <w:kern w:val="0"/>
          <w:sz w:val="24"/>
        </w:rPr>
      </w:pPr>
      <w:bookmarkStart w:id="15" w:name="No71_T2K2"/>
      <w:bookmarkEnd w:id="15"/>
      <w:r w:rsidRPr="007F6129">
        <w:rPr>
          <w:rFonts w:ascii="微软雅黑" w:eastAsia="微软雅黑" w:hAnsi="微软雅黑" w:cs="宋体" w:hint="eastAsia"/>
          <w:color w:val="232323"/>
          <w:kern w:val="0"/>
          <w:sz w:val="24"/>
        </w:rPr>
        <w:t>1. Process Personal Information in accordance with the Relevant Laws and Regulations. The Personal Information to be transferred abroad shall be limited to the minimum scope required for the purpose of processing.</w:t>
      </w:r>
    </w:p>
    <w:p w14:paraId="625D2079" w14:textId="04819C7F"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6" w:name="No72_T2K3"/>
      <w:bookmarkEnd w:id="16"/>
      <w:r w:rsidRPr="007F6129">
        <w:rPr>
          <w:rFonts w:ascii="微软雅黑" w:eastAsia="微软雅黑" w:hAnsi="微软雅黑" w:cs="宋体" w:hint="eastAsia"/>
          <w:color w:val="232323"/>
          <w:kern w:val="0"/>
          <w:sz w:val="24"/>
        </w:rPr>
        <w:t xml:space="preserve">2. Inform the Personal Information Subject of matters such as the name and contact information of the Foreign Recipient, the purpose of processing, method of processing, type of Personal Information, retention periods, and the methods and procedures for the Personal Information Subject to exercise his/her rights specified in </w:t>
      </w:r>
      <w:r w:rsidR="00FB21B2">
        <w:rPr>
          <w:rFonts w:ascii="微软雅黑" w:eastAsia="微软雅黑" w:hAnsi="微软雅黑" w:cs="宋体"/>
          <w:color w:val="232323"/>
          <w:kern w:val="0"/>
          <w:sz w:val="24"/>
        </w:rPr>
        <w:t>Schedule</w:t>
      </w:r>
      <w:r w:rsidRPr="007F6129">
        <w:rPr>
          <w:rFonts w:ascii="微软雅黑" w:eastAsia="微软雅黑" w:hAnsi="微软雅黑" w:cs="宋体" w:hint="eastAsia"/>
          <w:color w:val="232323"/>
          <w:kern w:val="0"/>
          <w:sz w:val="24"/>
        </w:rPr>
        <w:t xml:space="preserve"> I "Description of the Outbound Transfer of Personal Information". Where Sensitive Personal Information is transferred abroad, the Personal Information Subject shall be informed of the necessity of the outbound transfer of Sensitive Personal Information and the impact on the rights and interests of the Personal Information Subject, unless otherwise provided in the laws and administrative regulations that such notification is not require</w:t>
      </w:r>
    </w:p>
    <w:p w14:paraId="29B3BAAB"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7" w:name="No73_T2K4"/>
      <w:bookmarkEnd w:id="17"/>
      <w:r w:rsidRPr="007F6129">
        <w:rPr>
          <w:rFonts w:ascii="微软雅黑" w:eastAsia="微软雅黑" w:hAnsi="微软雅黑" w:cs="宋体" w:hint="eastAsia"/>
          <w:color w:val="232323"/>
          <w:kern w:val="0"/>
          <w:sz w:val="24"/>
        </w:rPr>
        <w:t>3. If Personal Information is transferred abroad based on the consent of the individual, the separate consent of the Personal Information Subject shall be obtained. Where the Personal Information involves that of a minor under the age of 14, the separate consent of the minor's parent or any other guardian, shall be obtained. Where written consent is required by laws and administrative regulations, the written consent shall be obtained.</w:t>
      </w:r>
    </w:p>
    <w:p w14:paraId="6F0CFD7F"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8" w:name="No74_T2K5"/>
      <w:bookmarkEnd w:id="18"/>
      <w:r w:rsidRPr="007F6129">
        <w:rPr>
          <w:rFonts w:ascii="微软雅黑" w:eastAsia="微软雅黑" w:hAnsi="微软雅黑" w:cs="宋体" w:hint="eastAsia"/>
          <w:color w:val="232323"/>
          <w:kern w:val="0"/>
          <w:sz w:val="24"/>
        </w:rPr>
        <w:t xml:space="preserve">4. Inform the Personal Information Subject that the Personal Information Handler and the Foreign Recipient have agreed that the Personal Information Subject is a third-party beneficiary under this Contract, and if the Personal Information Subject fails to raise an express </w:t>
      </w:r>
      <w:r w:rsidRPr="007F6129">
        <w:rPr>
          <w:rFonts w:ascii="微软雅黑" w:eastAsia="微软雅黑" w:hAnsi="微软雅黑" w:cs="宋体" w:hint="eastAsia"/>
          <w:color w:val="232323"/>
          <w:kern w:val="0"/>
          <w:sz w:val="24"/>
        </w:rPr>
        <w:lastRenderedPageBreak/>
        <w:t>rejection within thirty days, the Personal Information Subject shall be entitled to act as a third-party beneficiary in accordance with the Contract.</w:t>
      </w:r>
    </w:p>
    <w:p w14:paraId="515EE4CE" w14:textId="77777777" w:rsidR="005A3C25" w:rsidRDefault="007F6129" w:rsidP="007F6129">
      <w:pPr>
        <w:widowControl/>
        <w:shd w:val="clear" w:color="auto" w:fill="FFFFFF"/>
        <w:ind w:firstLine="480"/>
        <w:rPr>
          <w:rFonts w:ascii="微软雅黑" w:eastAsia="微软雅黑" w:hAnsi="微软雅黑" w:cs="宋体"/>
          <w:color w:val="232323"/>
          <w:kern w:val="0"/>
          <w:sz w:val="24"/>
        </w:rPr>
      </w:pPr>
      <w:bookmarkStart w:id="19" w:name="No75_T2K6"/>
      <w:bookmarkEnd w:id="19"/>
      <w:r w:rsidRPr="007F6129">
        <w:rPr>
          <w:rFonts w:ascii="微软雅黑" w:eastAsia="微软雅黑" w:hAnsi="微软雅黑" w:cs="宋体" w:hint="eastAsia"/>
          <w:color w:val="232323"/>
          <w:kern w:val="0"/>
          <w:sz w:val="24"/>
        </w:rPr>
        <w:t>5. Make reasonable efforts to ensure that the Foreign Recipient has taken the following technical and organizational measures to perform its obligations under this Contract (taking into account potential Personal Information security risks that may be caused by the purpose of Personal Information processing, the type, scale, scope and sensitivity of the Personal Information, the scale and frequency of the transfer, the period of the outbound transfer of Personal Information, the period of retention by the Foreign Recipient, and other matters that may lead to a Personal Information security risk):   </w:t>
      </w:r>
    </w:p>
    <w:p w14:paraId="6065E6FF" w14:textId="53D299B0"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u w:val="single"/>
        </w:rPr>
      </w:pPr>
      <w:r w:rsidRPr="007F6129">
        <w:rPr>
          <w:rFonts w:ascii="微软雅黑" w:eastAsia="微软雅黑" w:hAnsi="微软雅黑" w:cs="宋体" w:hint="eastAsia"/>
          <w:color w:val="232323"/>
          <w:kern w:val="0"/>
          <w:sz w:val="24"/>
          <w:u w:val="single"/>
        </w:rPr>
        <w:t xml:space="preserve">(such as encryption, anonymization, de-identification, access control or other technical and </w:t>
      </w:r>
      <w:r w:rsidR="005A3C25" w:rsidRPr="00100F4B">
        <w:rPr>
          <w:rFonts w:ascii="微软雅黑" w:eastAsia="微软雅黑" w:hAnsi="微软雅黑" w:cs="宋体"/>
          <w:color w:val="232323"/>
          <w:kern w:val="0"/>
          <w:sz w:val="24"/>
          <w:u w:val="single"/>
        </w:rPr>
        <w:t>management</w:t>
      </w:r>
      <w:r w:rsidRPr="007F6129">
        <w:rPr>
          <w:rFonts w:ascii="微软雅黑" w:eastAsia="微软雅黑" w:hAnsi="微软雅黑" w:cs="宋体" w:hint="eastAsia"/>
          <w:color w:val="232323"/>
          <w:kern w:val="0"/>
          <w:sz w:val="24"/>
          <w:u w:val="single"/>
        </w:rPr>
        <w:t xml:space="preserve"> measures)</w:t>
      </w:r>
    </w:p>
    <w:p w14:paraId="405BBA33"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20" w:name="No76_T2K7"/>
      <w:bookmarkEnd w:id="20"/>
      <w:r w:rsidRPr="007F6129">
        <w:rPr>
          <w:rFonts w:ascii="微软雅黑" w:eastAsia="微软雅黑" w:hAnsi="微软雅黑" w:cs="宋体" w:hint="eastAsia"/>
          <w:color w:val="232323"/>
          <w:kern w:val="0"/>
          <w:sz w:val="24"/>
        </w:rPr>
        <w:t>6. Provide copies of Relevant Laws and Regulations and technical standards to the Foreign Recipient upon request.</w:t>
      </w:r>
    </w:p>
    <w:p w14:paraId="1A031025"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21" w:name="No77_T2K8"/>
      <w:bookmarkEnd w:id="21"/>
      <w:r w:rsidRPr="007F6129">
        <w:rPr>
          <w:rFonts w:ascii="微软雅黑" w:eastAsia="微软雅黑" w:hAnsi="微软雅黑" w:cs="宋体" w:hint="eastAsia"/>
          <w:color w:val="232323"/>
          <w:kern w:val="0"/>
          <w:sz w:val="24"/>
        </w:rPr>
        <w:t>7. Reply to inquiries from the Regulatory Authority about the Foreign Recipient's processing activities.</w:t>
      </w:r>
    </w:p>
    <w:p w14:paraId="028F1836"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22" w:name="No78_T2K9"/>
      <w:bookmarkEnd w:id="22"/>
      <w:r w:rsidRPr="007F6129">
        <w:rPr>
          <w:rFonts w:ascii="微软雅黑" w:eastAsia="微软雅黑" w:hAnsi="微软雅黑" w:cs="宋体" w:hint="eastAsia"/>
          <w:color w:val="232323"/>
          <w:kern w:val="0"/>
          <w:sz w:val="24"/>
        </w:rPr>
        <w:t>8. Carry out a Personal Information Protection Impact Assessment in accordance with the Relevant Laws and Regulations regarding the proposed transfer of Personal Information to the Foreign Recipient. The assessment shall focus on the following matters:</w:t>
      </w:r>
    </w:p>
    <w:p w14:paraId="46A08F02"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3" w:name="No79_T2K9X1"/>
      <w:bookmarkEnd w:id="23"/>
      <w:r w:rsidRPr="007F6129">
        <w:rPr>
          <w:rFonts w:ascii="微软雅黑" w:eastAsia="微软雅黑" w:hAnsi="微软雅黑" w:cs="宋体" w:hint="eastAsia"/>
          <w:color w:val="232323"/>
          <w:kern w:val="0"/>
          <w:sz w:val="24"/>
        </w:rPr>
        <w:t>(1) the legality, legitimacy and necessity of the purpose, scope and method of processing Personal Information by the Personal Information Handler and Foreign Recipient;</w:t>
      </w:r>
    </w:p>
    <w:p w14:paraId="189B0CD5"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4" w:name="No80_T2K9X2"/>
      <w:bookmarkEnd w:id="24"/>
      <w:r w:rsidRPr="007F6129">
        <w:rPr>
          <w:rFonts w:ascii="微软雅黑" w:eastAsia="微软雅黑" w:hAnsi="微软雅黑" w:cs="宋体" w:hint="eastAsia"/>
          <w:color w:val="232323"/>
          <w:kern w:val="0"/>
          <w:sz w:val="24"/>
        </w:rPr>
        <w:t>(2) the scale, scope, type, and sensitivity of Personal Information to be transferred overseas, and the risks to Personal Information that may be caused by the outbound transfer of Personal Information;</w:t>
      </w:r>
    </w:p>
    <w:p w14:paraId="0F480E57"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5" w:name="No81_T2K9X3"/>
      <w:bookmarkEnd w:id="25"/>
      <w:r w:rsidRPr="007F6129">
        <w:rPr>
          <w:rFonts w:ascii="微软雅黑" w:eastAsia="微软雅黑" w:hAnsi="微软雅黑" w:cs="宋体" w:hint="eastAsia"/>
          <w:color w:val="232323"/>
          <w:kern w:val="0"/>
          <w:sz w:val="24"/>
        </w:rPr>
        <w:t>(3) the obligations that the Foreign Recipient promises to undertake, and whether the organizational and technical measures and capabilities to perform the obligations can guarantee the security of the Personal Information to be transferred abroad;</w:t>
      </w:r>
    </w:p>
    <w:p w14:paraId="5A5AD39B"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6" w:name="No82_T2K9X4"/>
      <w:bookmarkEnd w:id="26"/>
      <w:r w:rsidRPr="007F6129">
        <w:rPr>
          <w:rFonts w:ascii="微软雅黑" w:eastAsia="微软雅黑" w:hAnsi="微软雅黑" w:cs="宋体" w:hint="eastAsia"/>
          <w:color w:val="232323"/>
          <w:kern w:val="0"/>
          <w:sz w:val="24"/>
        </w:rPr>
        <w:t xml:space="preserve">(4) risk of Personal Information being tampered with, destroyed, leaked, lost, illegally used, etc. after the outbound transfer, and whether there </w:t>
      </w:r>
      <w:r w:rsidRPr="007F6129">
        <w:rPr>
          <w:rFonts w:ascii="微软雅黑" w:eastAsia="微软雅黑" w:hAnsi="微软雅黑" w:cs="宋体" w:hint="eastAsia"/>
          <w:color w:val="232323"/>
          <w:kern w:val="0"/>
          <w:sz w:val="24"/>
        </w:rPr>
        <w:lastRenderedPageBreak/>
        <w:t>are channels for individuals to smoothly exercise Personal Information rights and interests etc.;</w:t>
      </w:r>
    </w:p>
    <w:p w14:paraId="6974BD65"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7" w:name="No83_T2K9X5"/>
      <w:bookmarkEnd w:id="27"/>
      <w:r w:rsidRPr="007F6129">
        <w:rPr>
          <w:rFonts w:ascii="微软雅黑" w:eastAsia="微软雅黑" w:hAnsi="微软雅黑" w:cs="宋体" w:hint="eastAsia"/>
          <w:color w:val="232323"/>
          <w:kern w:val="0"/>
          <w:sz w:val="24"/>
        </w:rPr>
        <w:t>(5) in accordance with Article 4 hereof, to evaluate whether the performance of this Contract will be affected by the local policies and regulations with respect to protection of Personal Information; and</w:t>
      </w:r>
    </w:p>
    <w:p w14:paraId="3E92AE9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28" w:name="No84_T2K9X6"/>
      <w:bookmarkEnd w:id="28"/>
      <w:r w:rsidRPr="007F6129">
        <w:rPr>
          <w:rFonts w:ascii="微软雅黑" w:eastAsia="微软雅黑" w:hAnsi="微软雅黑" w:cs="宋体" w:hint="eastAsia"/>
          <w:color w:val="232323"/>
          <w:kern w:val="0"/>
          <w:sz w:val="24"/>
        </w:rPr>
        <w:t>(6) other matters that may affect the security of outbound transfer of Personal Information.</w:t>
      </w:r>
    </w:p>
    <w:p w14:paraId="7D6A881E" w14:textId="77777777" w:rsidR="00100F4B" w:rsidRDefault="00100F4B" w:rsidP="00100F4B">
      <w:pPr>
        <w:widowControl/>
        <w:shd w:val="clear" w:color="auto" w:fill="FFFFFF"/>
        <w:rPr>
          <w:rFonts w:ascii="微软雅黑" w:eastAsia="微软雅黑" w:hAnsi="微软雅黑" w:cs="宋体"/>
          <w:color w:val="232323"/>
          <w:kern w:val="0"/>
          <w:sz w:val="24"/>
        </w:rPr>
      </w:pPr>
      <w:bookmarkStart w:id="29" w:name="No85_T2K10"/>
      <w:bookmarkEnd w:id="29"/>
    </w:p>
    <w:p w14:paraId="1C40F46F" w14:textId="5A0498E6" w:rsidR="007F6129" w:rsidRPr="007F6129" w:rsidRDefault="007F6129" w:rsidP="00100F4B">
      <w:pPr>
        <w:widowControl/>
        <w:shd w:val="clear" w:color="auto" w:fill="FFFFFF"/>
        <w:rPr>
          <w:rFonts w:ascii="微软雅黑" w:eastAsia="微软雅黑" w:hAnsi="微软雅黑" w:cs="宋体" w:hint="eastAsia"/>
          <w:color w:val="232323"/>
          <w:kern w:val="0"/>
          <w:sz w:val="24"/>
        </w:rPr>
      </w:pPr>
      <w:r w:rsidRPr="007F6129">
        <w:rPr>
          <w:rFonts w:ascii="微软雅黑" w:eastAsia="微软雅黑" w:hAnsi="微软雅黑" w:cs="宋体" w:hint="eastAsia"/>
          <w:color w:val="232323"/>
          <w:kern w:val="0"/>
          <w:sz w:val="24"/>
        </w:rPr>
        <w:t>The Personal Information Protection Impact Assessment Report shall be kept for at least three years.</w:t>
      </w:r>
    </w:p>
    <w:p w14:paraId="1E97F61C" w14:textId="77777777" w:rsidR="00100F4B" w:rsidRDefault="00100F4B" w:rsidP="00100F4B">
      <w:pPr>
        <w:widowControl/>
        <w:shd w:val="clear" w:color="auto" w:fill="FFFFFF"/>
        <w:rPr>
          <w:rFonts w:ascii="微软雅黑" w:eastAsia="微软雅黑" w:hAnsi="微软雅黑" w:cs="宋体"/>
          <w:color w:val="232323"/>
          <w:kern w:val="0"/>
          <w:sz w:val="24"/>
        </w:rPr>
      </w:pPr>
      <w:bookmarkStart w:id="30" w:name="No86_T2K11"/>
      <w:bookmarkEnd w:id="30"/>
    </w:p>
    <w:p w14:paraId="02EDF96E" w14:textId="7AF4DB8F" w:rsidR="007F6129" w:rsidRPr="007F6129" w:rsidRDefault="007F6129" w:rsidP="00100F4B">
      <w:pPr>
        <w:widowControl/>
        <w:shd w:val="clear" w:color="auto" w:fill="FFFFFF"/>
        <w:ind w:firstLineChars="200" w:firstLine="480"/>
        <w:rPr>
          <w:rFonts w:ascii="微软雅黑" w:eastAsia="微软雅黑" w:hAnsi="微软雅黑" w:cs="宋体" w:hint="eastAsia"/>
          <w:color w:val="232323"/>
          <w:kern w:val="0"/>
          <w:sz w:val="24"/>
        </w:rPr>
      </w:pPr>
      <w:r w:rsidRPr="007F6129">
        <w:rPr>
          <w:rFonts w:ascii="微软雅黑" w:eastAsia="微软雅黑" w:hAnsi="微软雅黑" w:cs="宋体" w:hint="eastAsia"/>
          <w:color w:val="232323"/>
          <w:kern w:val="0"/>
          <w:sz w:val="24"/>
        </w:rPr>
        <w:t>9. Provide a copy of this Contract to the Personal Information Subject upon the Personal Information Subject 's request. If trade secrets or confidential business information are involved, the relevant contents of the copy of this Contract may be appropriately redacted, provided that such redaction will not affect the understanding of the Personal Information Subject.</w:t>
      </w:r>
    </w:p>
    <w:p w14:paraId="7E869FCA"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1" w:name="No87_T2K12"/>
      <w:bookmarkEnd w:id="31"/>
      <w:r w:rsidRPr="007F6129">
        <w:rPr>
          <w:rFonts w:ascii="微软雅黑" w:eastAsia="微软雅黑" w:hAnsi="微软雅黑" w:cs="宋体" w:hint="eastAsia"/>
          <w:color w:val="232323"/>
          <w:kern w:val="0"/>
          <w:sz w:val="24"/>
        </w:rPr>
        <w:t>10. Assume a burden of proof for the performance of obligations under this Contract.</w:t>
      </w:r>
    </w:p>
    <w:p w14:paraId="0DACF662"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2" w:name="No88_T2K13"/>
      <w:bookmarkEnd w:id="32"/>
      <w:r w:rsidRPr="007F6129">
        <w:rPr>
          <w:rFonts w:ascii="微软雅黑" w:eastAsia="微软雅黑" w:hAnsi="微软雅黑" w:cs="宋体" w:hint="eastAsia"/>
          <w:color w:val="232323"/>
          <w:kern w:val="0"/>
          <w:sz w:val="24"/>
        </w:rPr>
        <w:t>11. In accordance with Relevant Laws and Regulations, provide the Regulatory Authority with all information as described in Article 3.11, including all compliance audit results.</w:t>
      </w:r>
    </w:p>
    <w:p w14:paraId="365119A5" w14:textId="77777777" w:rsidR="00100F4B" w:rsidRDefault="00100F4B" w:rsidP="00100F4B">
      <w:pPr>
        <w:widowControl/>
        <w:shd w:val="clear" w:color="auto" w:fill="FFFFFF"/>
        <w:rPr>
          <w:rFonts w:ascii="微软雅黑" w:eastAsia="微软雅黑" w:hAnsi="微软雅黑" w:cs="宋体"/>
          <w:b/>
          <w:bCs/>
          <w:color w:val="232323"/>
          <w:kern w:val="0"/>
          <w:sz w:val="24"/>
        </w:rPr>
      </w:pPr>
      <w:bookmarkStart w:id="33" w:name="No89_T3"/>
      <w:bookmarkEnd w:id="33"/>
    </w:p>
    <w:p w14:paraId="3F74CAAB" w14:textId="46C95F12" w:rsidR="007F6129" w:rsidRPr="007F6129" w:rsidRDefault="007F6129" w:rsidP="00100F4B">
      <w:pPr>
        <w:widowControl/>
        <w:shd w:val="clear" w:color="auto" w:fill="FFFFFF"/>
        <w:rPr>
          <w:rFonts w:ascii="微软雅黑" w:eastAsia="微软雅黑" w:hAnsi="微软雅黑" w:cs="宋体" w:hint="eastAsia"/>
          <w:color w:val="232323"/>
          <w:kern w:val="0"/>
          <w:sz w:val="24"/>
        </w:rPr>
      </w:pPr>
      <w:r w:rsidRPr="007F6129">
        <w:rPr>
          <w:rFonts w:ascii="微软雅黑" w:eastAsia="微软雅黑" w:hAnsi="微软雅黑" w:cs="宋体" w:hint="eastAsia"/>
          <w:b/>
          <w:bCs/>
          <w:color w:val="232323"/>
          <w:kern w:val="0"/>
          <w:sz w:val="24"/>
        </w:rPr>
        <w:t>Article 3</w:t>
      </w:r>
      <w:bookmarkStart w:id="34" w:name="No90_T3K1"/>
      <w:bookmarkEnd w:id="34"/>
      <w:r w:rsidRPr="007F6129">
        <w:rPr>
          <w:rFonts w:ascii="微软雅黑" w:eastAsia="微软雅黑" w:hAnsi="微软雅黑" w:cs="宋体" w:hint="eastAsia"/>
          <w:color w:val="232323"/>
          <w:kern w:val="0"/>
          <w:sz w:val="24"/>
        </w:rPr>
        <w:t>Obligations of the Foreign Recipient</w:t>
      </w:r>
    </w:p>
    <w:p w14:paraId="7E8FDD61" w14:textId="77777777" w:rsidR="007F6129" w:rsidRPr="007F6129" w:rsidRDefault="007F6129" w:rsidP="007F6129">
      <w:pPr>
        <w:widowControl/>
        <w:jc w:val="left"/>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The Foreign Recipient shall perform the following obligations:</w:t>
      </w:r>
    </w:p>
    <w:p w14:paraId="702CDB94" w14:textId="7A1A402A" w:rsidR="007F6129" w:rsidRPr="007F6129" w:rsidRDefault="007F6129" w:rsidP="007F6129">
      <w:pPr>
        <w:widowControl/>
        <w:shd w:val="clear" w:color="auto" w:fill="FFFFFF"/>
        <w:ind w:firstLine="480"/>
        <w:rPr>
          <w:rFonts w:ascii="微软雅黑" w:eastAsia="微软雅黑" w:hAnsi="微软雅黑" w:cs="宋体"/>
          <w:color w:val="232323"/>
          <w:kern w:val="0"/>
          <w:sz w:val="24"/>
        </w:rPr>
      </w:pPr>
      <w:bookmarkStart w:id="35" w:name="No91_T3K2"/>
      <w:bookmarkEnd w:id="35"/>
      <w:r w:rsidRPr="007F6129">
        <w:rPr>
          <w:rFonts w:ascii="微软雅黑" w:eastAsia="微软雅黑" w:hAnsi="微软雅黑" w:cs="宋体" w:hint="eastAsia"/>
          <w:color w:val="232323"/>
          <w:kern w:val="0"/>
          <w:sz w:val="24"/>
        </w:rPr>
        <w:t xml:space="preserve">1. Process the Personal Information in accordance with </w:t>
      </w:r>
      <w:r w:rsidR="00100F4B">
        <w:rPr>
          <w:rFonts w:ascii="微软雅黑" w:eastAsia="微软雅黑" w:hAnsi="微软雅黑" w:cs="宋体" w:hint="eastAsia"/>
          <w:color w:val="232323"/>
          <w:kern w:val="0"/>
          <w:sz w:val="24"/>
        </w:rPr>
        <w:t>Schedule I</w:t>
      </w:r>
      <w:r w:rsidRPr="007F6129">
        <w:rPr>
          <w:rFonts w:ascii="微软雅黑" w:eastAsia="微软雅黑" w:hAnsi="微软雅黑" w:cs="宋体" w:hint="eastAsia"/>
          <w:color w:val="232323"/>
          <w:kern w:val="0"/>
          <w:sz w:val="24"/>
        </w:rPr>
        <w:t xml:space="preserve"> "Description of the Outbound Transfer of Personal Information". Where the Foreign Recipient processes the Personal Information in a way beyond the purpose and method of the Personal Information processing, and types of the Personal Information as agreed, it shall obtain the separate consent of the Personal Information Subject in advance if the processing of Personal Information is based on the consent of the Personal Information Subject; where the Personal Information of a minor </w:t>
      </w:r>
      <w:r w:rsidRPr="007F6129">
        <w:rPr>
          <w:rFonts w:ascii="微软雅黑" w:eastAsia="微软雅黑" w:hAnsi="微软雅黑" w:cs="宋体" w:hint="eastAsia"/>
          <w:color w:val="232323"/>
          <w:kern w:val="0"/>
          <w:sz w:val="24"/>
        </w:rPr>
        <w:lastRenderedPageBreak/>
        <w:t>under the age of 14 is involved, the separate consent of the minor's parent,</w:t>
      </w:r>
      <w:r w:rsidR="003B7176">
        <w:rPr>
          <w:rFonts w:ascii="微软雅黑" w:eastAsia="微软雅黑" w:hAnsi="微软雅黑" w:cs="宋体"/>
          <w:color w:val="232323"/>
          <w:kern w:val="0"/>
          <w:sz w:val="24"/>
        </w:rPr>
        <w:t xml:space="preserve"> </w:t>
      </w:r>
      <w:r w:rsidRPr="007F6129">
        <w:rPr>
          <w:rFonts w:ascii="微软雅黑" w:eastAsia="微软雅黑" w:hAnsi="微软雅黑" w:cs="宋体" w:hint="eastAsia"/>
          <w:color w:val="232323"/>
          <w:kern w:val="0"/>
          <w:sz w:val="24"/>
        </w:rPr>
        <w:t>or any other guardian, shall be obtained.</w:t>
      </w:r>
    </w:p>
    <w:p w14:paraId="03F0BB06" w14:textId="4CDA134F"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6" w:name="No92_T3K3"/>
      <w:bookmarkEnd w:id="36"/>
      <w:r w:rsidRPr="007F6129">
        <w:rPr>
          <w:rFonts w:ascii="微软雅黑" w:eastAsia="微软雅黑" w:hAnsi="微软雅黑" w:cs="宋体" w:hint="eastAsia"/>
          <w:color w:val="232323"/>
          <w:kern w:val="0"/>
          <w:sz w:val="24"/>
        </w:rPr>
        <w:t xml:space="preserve">2. Where </w:t>
      </w:r>
      <w:r w:rsidR="00C5580E">
        <w:rPr>
          <w:rFonts w:ascii="微软雅黑" w:eastAsia="微软雅黑" w:hAnsi="微软雅黑" w:cs="宋体"/>
          <w:color w:val="232323"/>
          <w:kern w:val="0"/>
          <w:sz w:val="24"/>
        </w:rPr>
        <w:t>a</w:t>
      </w:r>
      <w:r w:rsidRPr="007F6129">
        <w:rPr>
          <w:rFonts w:ascii="微软雅黑" w:eastAsia="微软雅黑" w:hAnsi="微软雅黑" w:cs="宋体" w:hint="eastAsia"/>
          <w:color w:val="232323"/>
          <w:kern w:val="0"/>
          <w:sz w:val="24"/>
        </w:rPr>
        <w:t xml:space="preserve"> Foreign Recipient is contracted by </w:t>
      </w:r>
      <w:r w:rsidR="00C5580E">
        <w:rPr>
          <w:rFonts w:ascii="微软雅黑" w:eastAsia="微软雅黑" w:hAnsi="微软雅黑" w:cs="宋体"/>
          <w:color w:val="232323"/>
          <w:kern w:val="0"/>
          <w:sz w:val="24"/>
        </w:rPr>
        <w:t>a</w:t>
      </w:r>
      <w:r w:rsidRPr="007F6129">
        <w:rPr>
          <w:rFonts w:ascii="微软雅黑" w:eastAsia="微软雅黑" w:hAnsi="微软雅黑" w:cs="宋体" w:hint="eastAsia"/>
          <w:color w:val="232323"/>
          <w:kern w:val="0"/>
          <w:sz w:val="24"/>
        </w:rPr>
        <w:t xml:space="preserve"> Personal Information Handler to process Personal Information, the Foreign Recipient shall process the Personal Information in accordance with the agreement with the Personal Information Handler and shall not process the Personal Information in a way beyond the purpose or method of the Personal Information processing.</w:t>
      </w:r>
    </w:p>
    <w:p w14:paraId="45438B34"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7" w:name="No93_T3K4"/>
      <w:bookmarkEnd w:id="37"/>
      <w:r w:rsidRPr="007F6129">
        <w:rPr>
          <w:rFonts w:ascii="微软雅黑" w:eastAsia="微软雅黑" w:hAnsi="微软雅黑" w:cs="宋体" w:hint="eastAsia"/>
          <w:color w:val="232323"/>
          <w:kern w:val="0"/>
          <w:sz w:val="24"/>
        </w:rPr>
        <w:t>3. Provide a copy of this Contract to the Personal Information Subject upon the Personal Information Subject's request. If trade secrets or other confidential business information are involved, relevant parts of this Contract may be appropriately redacted, provided that such redaction will not affect the understanding of the Personal Information Subject.</w:t>
      </w:r>
    </w:p>
    <w:p w14:paraId="4B40224E"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8" w:name="No94_T3K5"/>
      <w:bookmarkEnd w:id="38"/>
      <w:r w:rsidRPr="007F6129">
        <w:rPr>
          <w:rFonts w:ascii="微软雅黑" w:eastAsia="微软雅黑" w:hAnsi="微软雅黑" w:cs="宋体" w:hint="eastAsia"/>
          <w:color w:val="232323"/>
          <w:kern w:val="0"/>
          <w:sz w:val="24"/>
        </w:rPr>
        <w:t>4. Process the Personal Information in a manner that has the least impact on the rights and interests of the Personal Information Subject.</w:t>
      </w:r>
    </w:p>
    <w:p w14:paraId="7670F10F"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39" w:name="No95_T3K6"/>
      <w:bookmarkEnd w:id="39"/>
      <w:r w:rsidRPr="007F6129">
        <w:rPr>
          <w:rFonts w:ascii="微软雅黑" w:eastAsia="微软雅黑" w:hAnsi="微软雅黑" w:cs="宋体" w:hint="eastAsia"/>
          <w:color w:val="232323"/>
          <w:kern w:val="0"/>
          <w:sz w:val="24"/>
        </w:rPr>
        <w:t>5. The retention period of Personal Information shall be the minimum period necessary for achieving the purpose of processing. Upon expiry of the retention period, the Personal Information (including all back-up copies) shall be deleted. Where the processing of Personal Information is contracted by the Personal Information Handler, and the personal information processing agreement fails to become effective, becomes null and void, or is cancelled or terminated, the Personal Information being processed shall be returned to the Personal Information Handler or deleted, and a written statement shall be provided to the Personal Information Handler. If it is technically difficult to delete the Personal Information, the processing of the Personal Information, other than the storage and any necessary measures taken for security protection, shall be ceased.</w:t>
      </w:r>
    </w:p>
    <w:p w14:paraId="65DCCDC6"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40" w:name="No96_T3K7"/>
      <w:bookmarkEnd w:id="40"/>
      <w:r w:rsidRPr="007F6129">
        <w:rPr>
          <w:rFonts w:ascii="微软雅黑" w:eastAsia="微软雅黑" w:hAnsi="微软雅黑" w:cs="宋体" w:hint="eastAsia"/>
          <w:color w:val="232323"/>
          <w:kern w:val="0"/>
          <w:sz w:val="24"/>
        </w:rPr>
        <w:t>6. Ensure the security of Personal Information processing in the following ways:</w:t>
      </w:r>
    </w:p>
    <w:p w14:paraId="62CF128C"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1" w:name="No97_T3K7X1"/>
      <w:bookmarkEnd w:id="41"/>
      <w:r w:rsidRPr="007F6129">
        <w:rPr>
          <w:rFonts w:ascii="微软雅黑" w:eastAsia="微软雅黑" w:hAnsi="微软雅黑" w:cs="宋体" w:hint="eastAsia"/>
          <w:color w:val="232323"/>
          <w:kern w:val="0"/>
          <w:sz w:val="24"/>
        </w:rPr>
        <w:t>(1) take technical and organizational measures including but not limited to those listed in Article 2.5 of this Contract and carry out regular inspections to ensure the security of Personal Information; and</w:t>
      </w:r>
    </w:p>
    <w:p w14:paraId="3D077B1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2" w:name="No98_T3K7X2"/>
      <w:bookmarkEnd w:id="42"/>
      <w:r w:rsidRPr="007F6129">
        <w:rPr>
          <w:rFonts w:ascii="微软雅黑" w:eastAsia="微软雅黑" w:hAnsi="微软雅黑" w:cs="宋体" w:hint="eastAsia"/>
          <w:color w:val="232323"/>
          <w:kern w:val="0"/>
          <w:sz w:val="24"/>
        </w:rPr>
        <w:lastRenderedPageBreak/>
        <w:t>(2) ensure that the personnel authorized to process Personal Information perform their confidentiality obligations and establish access control permissions of minimum authorization.</w:t>
      </w:r>
    </w:p>
    <w:p w14:paraId="630A39A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3" w:name="No99_T3K7X2M7"/>
      <w:bookmarkEnd w:id="43"/>
      <w:r w:rsidRPr="007F6129">
        <w:rPr>
          <w:rFonts w:ascii="微软雅黑" w:eastAsia="微软雅黑" w:hAnsi="微软雅黑" w:cs="宋体" w:hint="eastAsia"/>
          <w:color w:val="232323"/>
          <w:kern w:val="0"/>
          <w:sz w:val="24"/>
        </w:rPr>
        <w:t xml:space="preserve">7. </w:t>
      </w:r>
      <w:proofErr w:type="gramStart"/>
      <w:r w:rsidRPr="007F6129">
        <w:rPr>
          <w:rFonts w:ascii="微软雅黑" w:eastAsia="微软雅黑" w:hAnsi="微软雅黑" w:cs="宋体" w:hint="eastAsia"/>
          <w:color w:val="232323"/>
          <w:kern w:val="0"/>
          <w:sz w:val="24"/>
        </w:rPr>
        <w:t>In the event that</w:t>
      </w:r>
      <w:proofErr w:type="gramEnd"/>
      <w:r w:rsidRPr="007F6129">
        <w:rPr>
          <w:rFonts w:ascii="微软雅黑" w:eastAsia="微软雅黑" w:hAnsi="微软雅黑" w:cs="宋体" w:hint="eastAsia"/>
          <w:color w:val="232323"/>
          <w:kern w:val="0"/>
          <w:sz w:val="24"/>
        </w:rPr>
        <w:t xml:space="preserve"> Personal information is or may be tampered with, destroyed, leaked, lost, illegally used, provided or accessed without authorization, the Foreign Recipient shall:</w:t>
      </w:r>
    </w:p>
    <w:p w14:paraId="1A53D2FB"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4" w:name="No100_T3K7X1"/>
      <w:bookmarkEnd w:id="44"/>
      <w:r w:rsidRPr="007F6129">
        <w:rPr>
          <w:rFonts w:ascii="微软雅黑" w:eastAsia="微软雅黑" w:hAnsi="微软雅黑" w:cs="宋体" w:hint="eastAsia"/>
          <w:color w:val="232323"/>
          <w:kern w:val="0"/>
          <w:sz w:val="24"/>
        </w:rPr>
        <w:t>(1) promptly take appropriate measures to mitigate the adverse impact on the Personal Information Subject;</w:t>
      </w:r>
    </w:p>
    <w:p w14:paraId="1CD1A9F2"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5" w:name="No101_T3K7X2"/>
      <w:bookmarkEnd w:id="45"/>
      <w:r w:rsidRPr="007F6129">
        <w:rPr>
          <w:rFonts w:ascii="微软雅黑" w:eastAsia="微软雅黑" w:hAnsi="微软雅黑" w:cs="宋体" w:hint="eastAsia"/>
          <w:color w:val="232323"/>
          <w:kern w:val="0"/>
          <w:sz w:val="24"/>
        </w:rPr>
        <w:t>(2) immediately notify the Personal Information Handler and report to the Regulatory Authority in accordance with the Relevant Laws and Regulations. The notice shall contain the following contents:</w:t>
      </w:r>
    </w:p>
    <w:p w14:paraId="32717CA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6" w:name="No102_T3K7X2M1"/>
      <w:bookmarkEnd w:id="46"/>
      <w:proofErr w:type="spellStart"/>
      <w:r w:rsidRPr="007F6129">
        <w:rPr>
          <w:rFonts w:ascii="微软雅黑" w:eastAsia="微软雅黑" w:hAnsi="微软雅黑" w:cs="宋体" w:hint="eastAsia"/>
          <w:color w:val="232323"/>
          <w:kern w:val="0"/>
          <w:sz w:val="24"/>
        </w:rPr>
        <w:t>i</w:t>
      </w:r>
      <w:proofErr w:type="spellEnd"/>
      <w:r w:rsidRPr="007F6129">
        <w:rPr>
          <w:rFonts w:ascii="微软雅黑" w:eastAsia="微软雅黑" w:hAnsi="微软雅黑" w:cs="宋体" w:hint="eastAsia"/>
          <w:color w:val="232323"/>
          <w:kern w:val="0"/>
          <w:sz w:val="24"/>
        </w:rPr>
        <w:t>. the type of Personal Information to which the tampering with, destruction, leakage, loss, illegal use, unauthorized provision or access occurs or may occur, the cause of such event or potential event, and the potential harm;</w:t>
      </w:r>
    </w:p>
    <w:p w14:paraId="46C92243"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7" w:name="No103_T3K7X2M2"/>
      <w:bookmarkEnd w:id="47"/>
      <w:r w:rsidRPr="007F6129">
        <w:rPr>
          <w:rFonts w:ascii="微软雅黑" w:eastAsia="微软雅黑" w:hAnsi="微软雅黑" w:cs="宋体" w:hint="eastAsia"/>
          <w:color w:val="232323"/>
          <w:kern w:val="0"/>
          <w:sz w:val="24"/>
        </w:rPr>
        <w:t>ii. remedial measures that have been taken;</w:t>
      </w:r>
    </w:p>
    <w:p w14:paraId="2D343244"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8" w:name="No104_T3K7X2M3"/>
      <w:bookmarkEnd w:id="48"/>
      <w:r w:rsidRPr="007F6129">
        <w:rPr>
          <w:rFonts w:ascii="微软雅黑" w:eastAsia="微软雅黑" w:hAnsi="微软雅黑" w:cs="宋体" w:hint="eastAsia"/>
          <w:color w:val="232323"/>
          <w:kern w:val="0"/>
          <w:sz w:val="24"/>
        </w:rPr>
        <w:t>iii. measures that can be taken by the Personal Information Subject to mitigate harm; and</w:t>
      </w:r>
    </w:p>
    <w:p w14:paraId="467930F2"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49" w:name="No105_T3K7X2M4"/>
      <w:bookmarkEnd w:id="49"/>
      <w:r w:rsidRPr="007F6129">
        <w:rPr>
          <w:rFonts w:ascii="微软雅黑" w:eastAsia="微软雅黑" w:hAnsi="微软雅黑" w:cs="宋体" w:hint="eastAsia"/>
          <w:color w:val="232323"/>
          <w:kern w:val="0"/>
          <w:sz w:val="24"/>
        </w:rPr>
        <w:t>iv. contact information of the person, or team, in charge of handling the situation.</w:t>
      </w:r>
    </w:p>
    <w:p w14:paraId="32579060"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0" w:name="No106_T3K7X3"/>
      <w:bookmarkEnd w:id="50"/>
      <w:r w:rsidRPr="007F6129">
        <w:rPr>
          <w:rFonts w:ascii="微软雅黑" w:eastAsia="微软雅黑" w:hAnsi="微软雅黑" w:cs="宋体" w:hint="eastAsia"/>
          <w:color w:val="232323"/>
          <w:kern w:val="0"/>
          <w:sz w:val="24"/>
        </w:rPr>
        <w:t>(3) where the Relevant Laws and Regulations require the notification of the Personal Information Subject, the content of the notice shall include the foregoing contents in Article 3.7. (2) above; where the processing of Personal Information is contracted by the Personal Information Handler, the Personal Information Handler shall notify the Personal Information Subject;</w:t>
      </w:r>
    </w:p>
    <w:p w14:paraId="644A9242"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1" w:name="No107_T3K7X4"/>
      <w:bookmarkEnd w:id="51"/>
      <w:r w:rsidRPr="007F6129">
        <w:rPr>
          <w:rFonts w:ascii="微软雅黑" w:eastAsia="微软雅黑" w:hAnsi="微软雅黑" w:cs="宋体" w:hint="eastAsia"/>
          <w:color w:val="232323"/>
          <w:kern w:val="0"/>
          <w:sz w:val="24"/>
        </w:rPr>
        <w:t>(4) record and retain all the situations thereof relating to the occurrence or potential occurrence of tampering, destruction, leakage, loss, illegal use, unauthorized provision or access, including all remedial measures taken.</w:t>
      </w:r>
    </w:p>
    <w:p w14:paraId="1BD9D096"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2" w:name="No108_T3K7X4M8"/>
      <w:bookmarkEnd w:id="52"/>
      <w:r w:rsidRPr="007F6129">
        <w:rPr>
          <w:rFonts w:ascii="微软雅黑" w:eastAsia="微软雅黑" w:hAnsi="微软雅黑" w:cs="宋体" w:hint="eastAsia"/>
          <w:color w:val="232323"/>
          <w:kern w:val="0"/>
          <w:sz w:val="24"/>
        </w:rPr>
        <w:t xml:space="preserve">8. The Foreign Recipient may provide Personal Information to the third party located outside the territory of the People's Republic of China only, if </w:t>
      </w:r>
      <w:proofErr w:type="gramStart"/>
      <w:r w:rsidRPr="007F6129">
        <w:rPr>
          <w:rFonts w:ascii="微软雅黑" w:eastAsia="微软雅黑" w:hAnsi="微软雅黑" w:cs="宋体" w:hint="eastAsia"/>
          <w:color w:val="232323"/>
          <w:kern w:val="0"/>
          <w:sz w:val="24"/>
        </w:rPr>
        <w:t>all of</w:t>
      </w:r>
      <w:proofErr w:type="gramEnd"/>
      <w:r w:rsidRPr="007F6129">
        <w:rPr>
          <w:rFonts w:ascii="微软雅黑" w:eastAsia="微软雅黑" w:hAnsi="微软雅黑" w:cs="宋体" w:hint="eastAsia"/>
          <w:color w:val="232323"/>
          <w:kern w:val="0"/>
          <w:sz w:val="24"/>
        </w:rPr>
        <w:t xml:space="preserve"> the following requirements are met:</w:t>
      </w:r>
    </w:p>
    <w:p w14:paraId="0E23BF78"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3" w:name="No109_T3K7X1"/>
      <w:bookmarkEnd w:id="53"/>
      <w:r w:rsidRPr="007F6129">
        <w:rPr>
          <w:rFonts w:ascii="微软雅黑" w:eastAsia="微软雅黑" w:hAnsi="微软雅黑" w:cs="宋体" w:hint="eastAsia"/>
          <w:color w:val="232323"/>
          <w:kern w:val="0"/>
          <w:sz w:val="24"/>
        </w:rPr>
        <w:lastRenderedPageBreak/>
        <w:t>(1) there is a necessity from the business perspective;</w:t>
      </w:r>
    </w:p>
    <w:p w14:paraId="0C75222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4" w:name="No110_T3K7X2"/>
      <w:bookmarkEnd w:id="54"/>
      <w:r w:rsidRPr="007F6129">
        <w:rPr>
          <w:rFonts w:ascii="微软雅黑" w:eastAsia="微软雅黑" w:hAnsi="微软雅黑" w:cs="宋体" w:hint="eastAsia"/>
          <w:color w:val="232323"/>
          <w:kern w:val="0"/>
          <w:sz w:val="24"/>
        </w:rPr>
        <w:t>(2) the Personal Information Subject has been informed of such third party's name, contact information, the purpose of processing, method of processing, type of Personal Information, retention periods, and the methods and procedures for the Personal Information Subject to exercise his/her rights. Where Sensitive Personal Information is provided to such third party, the Personal Information Subject should also be informed of the necessity of the outbound transfer of Sensitive Personal Information and the impact on the rights and interests of the Personal Information Subject. However, unless otherwise provided by laws and administrative regulations that such notification is not required;</w:t>
      </w:r>
    </w:p>
    <w:p w14:paraId="04AD126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5" w:name="No111_T3K7X3"/>
      <w:bookmarkEnd w:id="55"/>
      <w:r w:rsidRPr="007F6129">
        <w:rPr>
          <w:rFonts w:ascii="微软雅黑" w:eastAsia="微软雅黑" w:hAnsi="微软雅黑" w:cs="宋体" w:hint="eastAsia"/>
          <w:color w:val="232323"/>
          <w:kern w:val="0"/>
          <w:sz w:val="24"/>
        </w:rPr>
        <w:t>(3) Where the processing of Personal Information is based on the consent of the Personal Information Subject, the separate consent of the Personal Information Subject shall be obtained; where the Personal Information of a minor under the age of 14 is involved, the separate consent of the minor's parent, or any other guardian, shall be obtained. Where written consent is required by laws and administrative regulations, such written consent shall be obtained;</w:t>
      </w:r>
    </w:p>
    <w:p w14:paraId="7EA7F57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6" w:name="No112_T3K7X4"/>
      <w:bookmarkEnd w:id="56"/>
      <w:r w:rsidRPr="007F6129">
        <w:rPr>
          <w:rFonts w:ascii="微软雅黑" w:eastAsia="微软雅黑" w:hAnsi="微软雅黑" w:cs="宋体" w:hint="eastAsia"/>
          <w:color w:val="232323"/>
          <w:kern w:val="0"/>
          <w:sz w:val="24"/>
        </w:rPr>
        <w:t>(4) enter into a written agreement with the third party to ensure that the processing of Personal Information by the third party meets the standards for protection of Personal Information required by the Relevant Laws and Regulations of the People's Republic of China, and the Foreign Recipient will assume the liability for the infringement of Personal Information Subject's rights due to the provision of Personal Information to the third party located outside the territory of the People's Republic of China;</w:t>
      </w:r>
    </w:p>
    <w:p w14:paraId="0C82018D"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7" w:name="No113_T3K7X5"/>
      <w:bookmarkEnd w:id="57"/>
      <w:r w:rsidRPr="007F6129">
        <w:rPr>
          <w:rFonts w:ascii="微软雅黑" w:eastAsia="微软雅黑" w:hAnsi="微软雅黑" w:cs="宋体" w:hint="eastAsia"/>
          <w:color w:val="232323"/>
          <w:kern w:val="0"/>
          <w:sz w:val="24"/>
        </w:rPr>
        <w:t>(5) provide a copy of the above agreement to the Personal Information Subject upon the Personal Information Subject's request. If trade secrets or other confidential business information are involved, relevant parts of the agreement may be appropriately redacted provided that such redaction will not affect the understanding of the Personal Information Subject.</w:t>
      </w:r>
    </w:p>
    <w:p w14:paraId="72822DCD" w14:textId="7DBC2DE0"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8" w:name="No114_T3K7X5M9"/>
      <w:bookmarkEnd w:id="58"/>
      <w:r w:rsidRPr="007F6129">
        <w:rPr>
          <w:rFonts w:ascii="微软雅黑" w:eastAsia="微软雅黑" w:hAnsi="微软雅黑" w:cs="宋体" w:hint="eastAsia"/>
          <w:color w:val="232323"/>
          <w:kern w:val="0"/>
          <w:sz w:val="24"/>
        </w:rPr>
        <w:lastRenderedPageBreak/>
        <w:t xml:space="preserve">9. Where the Foreign Recipient is contracted by the Personal Information Handler to process Personal Information, and the Foreign Recipient intends to sub-contract the processing to a third party, the Foreign Recipient shall obtain the consent of the Personal Information Handler in advance and shall ensure that the sub-contractor will not process Personal Information in a way beyond the purpose and method of the processing as specified in </w:t>
      </w:r>
      <w:r w:rsidR="00100F4B">
        <w:rPr>
          <w:rFonts w:ascii="微软雅黑" w:eastAsia="微软雅黑" w:hAnsi="微软雅黑" w:cs="宋体" w:hint="eastAsia"/>
          <w:color w:val="232323"/>
          <w:kern w:val="0"/>
          <w:sz w:val="24"/>
        </w:rPr>
        <w:t>Schedule I</w:t>
      </w:r>
      <w:r w:rsidRPr="007F6129">
        <w:rPr>
          <w:rFonts w:ascii="微软雅黑" w:eastAsia="微软雅黑" w:hAnsi="微软雅黑" w:cs="宋体" w:hint="eastAsia"/>
          <w:color w:val="232323"/>
          <w:kern w:val="0"/>
          <w:sz w:val="24"/>
        </w:rPr>
        <w:t xml:space="preserve"> "Description of the Outbound Transfer of Personal Information", and shall monitor the Personal Information processing activities of the third party.</w:t>
      </w:r>
    </w:p>
    <w:p w14:paraId="0723F86E" w14:textId="11DC8FBB"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59" w:name="No115_T3K7X5M10"/>
      <w:bookmarkEnd w:id="59"/>
      <w:r w:rsidRPr="007F6129">
        <w:rPr>
          <w:rFonts w:ascii="微软雅黑" w:eastAsia="微软雅黑" w:hAnsi="微软雅黑" w:cs="宋体" w:hint="eastAsia"/>
          <w:color w:val="232323"/>
          <w:kern w:val="0"/>
          <w:sz w:val="24"/>
        </w:rPr>
        <w:t>10. When making use of Personal Information for automated decision-making, the Foreign Recipient shall ensure the transparency of decision-making and fair and impartial results and shall not carry out unreasonable or differential treatment of the Personal Information Subject in terms of transaction conditions, such as transaction price. Where automated decision-making is used for pushing information and commercial marketing to the Personal Information Subject, the Foreign Recipient shall also provide the Personal Information Subject with options that are not specific to the individuals' characteristics, or a convenient way for the Personal Information Subject to reject the automated decision-making.</w:t>
      </w:r>
    </w:p>
    <w:p w14:paraId="09FE3741"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0" w:name="No116_T3K7X5M11"/>
      <w:bookmarkEnd w:id="60"/>
      <w:r w:rsidRPr="007F6129">
        <w:rPr>
          <w:rFonts w:ascii="微软雅黑" w:eastAsia="微软雅黑" w:hAnsi="微软雅黑" w:cs="宋体" w:hint="eastAsia"/>
          <w:color w:val="232323"/>
          <w:kern w:val="0"/>
          <w:sz w:val="24"/>
        </w:rPr>
        <w:t>11. Undertake to provide the Personal Information Handler with all necessary information required to comply with the obligations under this Contract, provide the Personal Information Handler access to review the necessary data documents, and files, or conduct a compliance audit of the processing activities under this Contract, and the Foreign Recipient shall facilitate the compliance audit conducted by the Personal Information Handler.</w:t>
      </w:r>
    </w:p>
    <w:p w14:paraId="789A814A"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1" w:name="No117_T3K7X5M12"/>
      <w:bookmarkEnd w:id="61"/>
      <w:r w:rsidRPr="007F6129">
        <w:rPr>
          <w:rFonts w:ascii="微软雅黑" w:eastAsia="微软雅黑" w:hAnsi="微软雅黑" w:cs="宋体" w:hint="eastAsia"/>
          <w:color w:val="232323"/>
          <w:kern w:val="0"/>
          <w:sz w:val="24"/>
        </w:rPr>
        <w:t>12. Maintain an accurate record of the Personal Information processing activities carried out for at least 3 years and provide the relevant records and documents to the Regulatory Authority directly or through the Personal Information Handler, as required by the Relevant Laws and Regulations.</w:t>
      </w:r>
    </w:p>
    <w:p w14:paraId="5A5EFB6D"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2" w:name="No118_T3K7X5M13"/>
      <w:bookmarkEnd w:id="62"/>
      <w:r w:rsidRPr="007F6129">
        <w:rPr>
          <w:rFonts w:ascii="微软雅黑" w:eastAsia="微软雅黑" w:hAnsi="微软雅黑" w:cs="宋体" w:hint="eastAsia"/>
          <w:color w:val="232323"/>
          <w:kern w:val="0"/>
          <w:sz w:val="24"/>
        </w:rPr>
        <w:t xml:space="preserve">13. Agree to be subject to supervision by the Regulatory Authority during an enforcement procedure related to supervising the implementation of </w:t>
      </w:r>
      <w:r w:rsidRPr="007F6129">
        <w:rPr>
          <w:rFonts w:ascii="微软雅黑" w:eastAsia="微软雅黑" w:hAnsi="微软雅黑" w:cs="宋体" w:hint="eastAsia"/>
          <w:color w:val="232323"/>
          <w:kern w:val="0"/>
          <w:sz w:val="24"/>
        </w:rPr>
        <w:lastRenderedPageBreak/>
        <w:t>this Contract, including but not limited to responding to inquiries and inspections by the Regulatory Authority, following the actions taken or decisions made by the Regulatory Authority, and providing written confirmation that necessary measures have been taken etc.</w:t>
      </w:r>
    </w:p>
    <w:p w14:paraId="08E07512"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63" w:name="No119_T4"/>
      <w:bookmarkEnd w:id="63"/>
      <w:r w:rsidRPr="007F6129">
        <w:rPr>
          <w:rFonts w:ascii="微软雅黑" w:eastAsia="微软雅黑" w:hAnsi="微软雅黑" w:cs="宋体" w:hint="eastAsia"/>
          <w:b/>
          <w:bCs/>
          <w:color w:val="232323"/>
          <w:kern w:val="0"/>
          <w:sz w:val="24"/>
        </w:rPr>
        <w:t>Article 4</w:t>
      </w:r>
      <w:bookmarkStart w:id="64" w:name="No120_T4K1"/>
      <w:bookmarkEnd w:id="64"/>
      <w:r w:rsidRPr="007F6129">
        <w:rPr>
          <w:rFonts w:ascii="微软雅黑" w:eastAsia="微软雅黑" w:hAnsi="微软雅黑" w:cs="宋体" w:hint="eastAsia"/>
          <w:color w:val="232323"/>
          <w:kern w:val="0"/>
          <w:sz w:val="24"/>
        </w:rPr>
        <w:t>The Impact of Personal Information Protection Policies and Regulations in the Foreign Recipient's Country or Region on the Performance of this Contract</w:t>
      </w:r>
    </w:p>
    <w:p w14:paraId="25F7D94E"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65" w:name="No121_T4K2"/>
      <w:bookmarkEnd w:id="65"/>
      <w:r w:rsidRPr="007F6129">
        <w:rPr>
          <w:rFonts w:ascii="微软雅黑" w:eastAsia="微软雅黑" w:hAnsi="微软雅黑" w:cs="宋体" w:hint="eastAsia"/>
          <w:color w:val="232323"/>
          <w:kern w:val="0"/>
          <w:sz w:val="24"/>
        </w:rPr>
        <w:t>1. The Parties warrant that they have exercised reasonable care when entering into this Contract and are not aware of Personal Information protection polices and regulations in the Foreign Recipient's country or region (including any requirements on providing Personal Information or authorizing public authorities to access Personal Information) that would have an impact on the Foreign Recipient's performance of its obligations under this Contract.</w:t>
      </w:r>
    </w:p>
    <w:p w14:paraId="30584DCB"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66" w:name="No122_T4K3"/>
      <w:bookmarkEnd w:id="66"/>
      <w:r w:rsidRPr="007F6129">
        <w:rPr>
          <w:rFonts w:ascii="微软雅黑" w:eastAsia="微软雅黑" w:hAnsi="微软雅黑" w:cs="宋体" w:hint="eastAsia"/>
          <w:color w:val="232323"/>
          <w:kern w:val="0"/>
          <w:sz w:val="24"/>
        </w:rPr>
        <w:t>2. The Parties declare that, when making the warranties in Article 4.1, they have conducted the assessment in conjunction with the following circumstances:</w:t>
      </w:r>
    </w:p>
    <w:p w14:paraId="46AD3106"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7" w:name="No123_T4K3X1"/>
      <w:bookmarkEnd w:id="67"/>
      <w:r w:rsidRPr="007F6129">
        <w:rPr>
          <w:rFonts w:ascii="微软雅黑" w:eastAsia="微软雅黑" w:hAnsi="微软雅黑" w:cs="宋体" w:hint="eastAsia"/>
          <w:color w:val="232323"/>
          <w:kern w:val="0"/>
          <w:sz w:val="24"/>
        </w:rPr>
        <w:t>(1) the specific circumstances of outbound transfer, including the purpose of processing  the Personal Information, the types, scale, scope and sensitivity of the Personal Information transferred, the scale and frequency of transfer, the period of the outbound transfer of Personal Information and the retention period of the Foreign Recipient, the previous experience of the Foreign Recipient with respect to outbound transfer and processing of similar Personal Information, whether any Personal Information security incident had occurred to the Foreign Recipient and whether such incident was timely and effectively handled, whether the Foreign Recipient has received any request to provide Personal Information to the public authority of the country or region where it is located and how the Foreign Recipient has responded to such request;</w:t>
      </w:r>
    </w:p>
    <w:p w14:paraId="7D3E8992"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8" w:name="No124_T4K3X2"/>
      <w:bookmarkEnd w:id="68"/>
      <w:r w:rsidRPr="007F6129">
        <w:rPr>
          <w:rFonts w:ascii="微软雅黑" w:eastAsia="微软雅黑" w:hAnsi="微软雅黑" w:cs="宋体" w:hint="eastAsia"/>
          <w:color w:val="232323"/>
          <w:kern w:val="0"/>
          <w:sz w:val="24"/>
        </w:rPr>
        <w:t>(2) the Personal Information protection policies and regulations of the country or region where the Foreign Recipient is located, including the following elements:</w:t>
      </w:r>
    </w:p>
    <w:p w14:paraId="6330906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69" w:name="No125_T4K3X2M1"/>
      <w:bookmarkEnd w:id="69"/>
      <w:proofErr w:type="spellStart"/>
      <w:r w:rsidRPr="007F6129">
        <w:rPr>
          <w:rFonts w:ascii="微软雅黑" w:eastAsia="微软雅黑" w:hAnsi="微软雅黑" w:cs="宋体" w:hint="eastAsia"/>
          <w:color w:val="232323"/>
          <w:kern w:val="0"/>
          <w:sz w:val="24"/>
        </w:rPr>
        <w:lastRenderedPageBreak/>
        <w:t>i</w:t>
      </w:r>
      <w:proofErr w:type="spellEnd"/>
      <w:r w:rsidRPr="007F6129">
        <w:rPr>
          <w:rFonts w:ascii="微软雅黑" w:eastAsia="微软雅黑" w:hAnsi="微软雅黑" w:cs="宋体" w:hint="eastAsia"/>
          <w:color w:val="232323"/>
          <w:kern w:val="0"/>
          <w:sz w:val="24"/>
        </w:rPr>
        <w:t>. the existing Personal Information protection laws, regulations and generally applicable standards of the country or region;</w:t>
      </w:r>
    </w:p>
    <w:p w14:paraId="5921EFD4"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0" w:name="No126_T4K3X2M2"/>
      <w:bookmarkEnd w:id="70"/>
      <w:r w:rsidRPr="007F6129">
        <w:rPr>
          <w:rFonts w:ascii="微软雅黑" w:eastAsia="微软雅黑" w:hAnsi="微软雅黑" w:cs="宋体" w:hint="eastAsia"/>
          <w:color w:val="232323"/>
          <w:kern w:val="0"/>
          <w:sz w:val="24"/>
        </w:rPr>
        <w:t>ii. the regional or global organizations of Personal Information protection that the country or region accedes to, and binding international commitments made by the country or region; and</w:t>
      </w:r>
    </w:p>
    <w:p w14:paraId="05FA7B60"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1" w:name="No127_T4K3X2M3"/>
      <w:bookmarkEnd w:id="71"/>
      <w:r w:rsidRPr="007F6129">
        <w:rPr>
          <w:rFonts w:ascii="微软雅黑" w:eastAsia="微软雅黑" w:hAnsi="微软雅黑" w:cs="宋体" w:hint="eastAsia"/>
          <w:color w:val="232323"/>
          <w:kern w:val="0"/>
          <w:sz w:val="24"/>
        </w:rPr>
        <w:t>iii. the mechanisms for Personal Information protection implemented in the country or region, such as whether there are supervision and enforcement authorities and relevant judicial authorities responsible for protecting Personal Information.</w:t>
      </w:r>
    </w:p>
    <w:p w14:paraId="755BBFCE"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2" w:name="No128_T4K3X3"/>
      <w:bookmarkEnd w:id="72"/>
      <w:r w:rsidRPr="007F6129">
        <w:rPr>
          <w:rFonts w:ascii="微软雅黑" w:eastAsia="微软雅黑" w:hAnsi="微软雅黑" w:cs="宋体" w:hint="eastAsia"/>
          <w:color w:val="232323"/>
          <w:kern w:val="0"/>
          <w:sz w:val="24"/>
        </w:rPr>
        <w:t>(3) the Foreign Recipient's security management system and technical capabilities.</w:t>
      </w:r>
    </w:p>
    <w:p w14:paraId="5BDA28F0"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3" w:name="No129_T4K3X3M3"/>
      <w:bookmarkEnd w:id="73"/>
      <w:r w:rsidRPr="007F6129">
        <w:rPr>
          <w:rFonts w:ascii="微软雅黑" w:eastAsia="微软雅黑" w:hAnsi="微软雅黑" w:cs="宋体" w:hint="eastAsia"/>
          <w:color w:val="232323"/>
          <w:kern w:val="0"/>
          <w:sz w:val="24"/>
        </w:rPr>
        <w:t>3. The Foreign Recipient warrants that it has used its best efforts to provide the Personal Information Handler with the necessary relevant information for the assessment under Article 4.2.</w:t>
      </w:r>
    </w:p>
    <w:p w14:paraId="5B6156A1"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4" w:name="No130_T4K3X3M4"/>
      <w:bookmarkEnd w:id="74"/>
      <w:r w:rsidRPr="007F6129">
        <w:rPr>
          <w:rFonts w:ascii="微软雅黑" w:eastAsia="微软雅黑" w:hAnsi="微软雅黑" w:cs="宋体" w:hint="eastAsia"/>
          <w:color w:val="232323"/>
          <w:kern w:val="0"/>
          <w:sz w:val="24"/>
        </w:rPr>
        <w:t>4. The Parties shall keep a record of any such assessment carried out under Article 4.2 as well as the assessment results.</w:t>
      </w:r>
    </w:p>
    <w:p w14:paraId="4045375B"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5" w:name="No131_T4K3X3M5"/>
      <w:bookmarkEnd w:id="75"/>
      <w:r w:rsidRPr="007F6129">
        <w:rPr>
          <w:rFonts w:ascii="微软雅黑" w:eastAsia="微软雅黑" w:hAnsi="微软雅黑" w:cs="宋体" w:hint="eastAsia"/>
          <w:color w:val="232323"/>
          <w:kern w:val="0"/>
          <w:sz w:val="24"/>
        </w:rPr>
        <w:t>5. Where the Foreign Recipient is unable to perform this Contract due to any change in the policies and regulations on Personal Information protection of the country or region where the Foreign Recipient is located (including any change of laws or mandatory measures in the country or region where the Foreign Recipient is located), the Foreign Recipient shall notify the Personal Information Handler immediately after being aware of the aforesaid change.</w:t>
      </w:r>
    </w:p>
    <w:p w14:paraId="3A6961D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76" w:name="No132_T4K3X3M6"/>
      <w:bookmarkEnd w:id="76"/>
      <w:r w:rsidRPr="007F6129">
        <w:rPr>
          <w:rFonts w:ascii="微软雅黑" w:eastAsia="微软雅黑" w:hAnsi="微软雅黑" w:cs="宋体" w:hint="eastAsia"/>
          <w:color w:val="232323"/>
          <w:kern w:val="0"/>
          <w:sz w:val="24"/>
        </w:rPr>
        <w:t>6. If the Foreign Recipient receives a request for provision of Personal Information under this Contract from a governmental authority or judicial authority in the country or region where the Foreign Recipient is located, it shall promptly notify the Personal Information Handler.</w:t>
      </w:r>
    </w:p>
    <w:p w14:paraId="77DC6A3F"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77" w:name="No133_T5"/>
      <w:bookmarkEnd w:id="77"/>
      <w:r w:rsidRPr="007F6129">
        <w:rPr>
          <w:rFonts w:ascii="微软雅黑" w:eastAsia="微软雅黑" w:hAnsi="微软雅黑" w:cs="宋体" w:hint="eastAsia"/>
          <w:b/>
          <w:bCs/>
          <w:color w:val="232323"/>
          <w:kern w:val="0"/>
          <w:sz w:val="24"/>
        </w:rPr>
        <w:t>Article 5</w:t>
      </w:r>
      <w:bookmarkStart w:id="78" w:name="No134_T5K1"/>
      <w:bookmarkEnd w:id="78"/>
      <w:r w:rsidRPr="007F6129">
        <w:rPr>
          <w:rFonts w:ascii="微软雅黑" w:eastAsia="微软雅黑" w:hAnsi="微软雅黑" w:cs="宋体" w:hint="eastAsia"/>
          <w:color w:val="232323"/>
          <w:kern w:val="0"/>
          <w:sz w:val="24"/>
        </w:rPr>
        <w:t>Rights of the Personal Information Subject</w:t>
      </w:r>
    </w:p>
    <w:p w14:paraId="5DE4E29A" w14:textId="77777777" w:rsidR="007F6129" w:rsidRPr="007F6129" w:rsidRDefault="007F6129" w:rsidP="007F6129">
      <w:pPr>
        <w:widowControl/>
        <w:jc w:val="left"/>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The Parties agree that the Personal Information Subject shall be entitled to the following rights as a third-party beneficiary under this Contract.</w:t>
      </w:r>
    </w:p>
    <w:p w14:paraId="30D6278E" w14:textId="77777777" w:rsidR="007F6129" w:rsidRPr="007F6129" w:rsidRDefault="007F6129" w:rsidP="007F6129">
      <w:pPr>
        <w:widowControl/>
        <w:shd w:val="clear" w:color="auto" w:fill="FFFFFF"/>
        <w:ind w:firstLine="480"/>
        <w:rPr>
          <w:rFonts w:ascii="微软雅黑" w:eastAsia="微软雅黑" w:hAnsi="微软雅黑" w:cs="宋体"/>
          <w:color w:val="232323"/>
          <w:kern w:val="0"/>
          <w:sz w:val="24"/>
        </w:rPr>
      </w:pPr>
      <w:bookmarkStart w:id="79" w:name="No135_T5K2"/>
      <w:bookmarkEnd w:id="79"/>
      <w:r w:rsidRPr="007F6129">
        <w:rPr>
          <w:rFonts w:ascii="微软雅黑" w:eastAsia="微软雅黑" w:hAnsi="微软雅黑" w:cs="宋体" w:hint="eastAsia"/>
          <w:color w:val="232323"/>
          <w:kern w:val="0"/>
          <w:sz w:val="24"/>
        </w:rPr>
        <w:t xml:space="preserve">1. The Personal Information Subject, in accordance with Relevant Laws and Regulations, has the right to know and to make decisions on the processing of the Personal Information, the right to restrict or refuse </w:t>
      </w:r>
      <w:r w:rsidRPr="007F6129">
        <w:rPr>
          <w:rFonts w:ascii="微软雅黑" w:eastAsia="微软雅黑" w:hAnsi="微软雅黑" w:cs="宋体" w:hint="eastAsia"/>
          <w:color w:val="232323"/>
          <w:kern w:val="0"/>
          <w:sz w:val="24"/>
        </w:rPr>
        <w:lastRenderedPageBreak/>
        <w:t>processing of the Personal Information Subject's Personal Information by others, the right to request access to, copy, correct, supplement or delete the Personal Information, and the right to request others to explain the rules for the processing of the Personal Information Subject's Personal Information.</w:t>
      </w:r>
    </w:p>
    <w:p w14:paraId="22B844DC"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0" w:name="No136_T5K3"/>
      <w:bookmarkEnd w:id="80"/>
      <w:r w:rsidRPr="007F6129">
        <w:rPr>
          <w:rFonts w:ascii="微软雅黑" w:eastAsia="微软雅黑" w:hAnsi="微软雅黑" w:cs="宋体" w:hint="eastAsia"/>
          <w:color w:val="232323"/>
          <w:kern w:val="0"/>
          <w:sz w:val="24"/>
        </w:rPr>
        <w:t>2. When the Personal Information Subject requests to exercise the above-mentioned rights regarding their Personal Information that has been transferred abroad, the Personal Information Subject may request the Personal Information Handler to take appropriate measures for the realization of those rights, or directly make the request to the Foreign Recipient. If the Personal Information Handler is unable to realize those rights, it shall notify the Foreign Recipient and request the Foreign Recipient to assist in the realization.</w:t>
      </w:r>
    </w:p>
    <w:p w14:paraId="12367056"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1" w:name="No137_T5K4"/>
      <w:bookmarkEnd w:id="81"/>
      <w:r w:rsidRPr="007F6129">
        <w:rPr>
          <w:rFonts w:ascii="微软雅黑" w:eastAsia="微软雅黑" w:hAnsi="微软雅黑" w:cs="宋体" w:hint="eastAsia"/>
          <w:color w:val="232323"/>
          <w:kern w:val="0"/>
          <w:sz w:val="24"/>
        </w:rPr>
        <w:t>3. The Foreign Recipient shall, as notified by the Personal Information Handler or requested by the Personal Information Subject, realize the rights that the Personal Information Subject is entitled to within a reasonable period and in accordance with the Relevant Laws and Regulations.</w:t>
      </w:r>
    </w:p>
    <w:p w14:paraId="4D804080"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2" w:name="No138_T5K5"/>
      <w:bookmarkEnd w:id="82"/>
      <w:r w:rsidRPr="007F6129">
        <w:rPr>
          <w:rFonts w:ascii="微软雅黑" w:eastAsia="微软雅黑" w:hAnsi="微软雅黑" w:cs="宋体" w:hint="eastAsia"/>
          <w:color w:val="232323"/>
          <w:kern w:val="0"/>
          <w:sz w:val="24"/>
        </w:rPr>
        <w:t>The Foreign Recipient shall inform the Personal Information Subject about the relevant information which shall be true, accurate and complete, in an obvious way and using clear and understandable language.</w:t>
      </w:r>
    </w:p>
    <w:p w14:paraId="4C373D40"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3" w:name="No139_T5K6"/>
      <w:bookmarkEnd w:id="83"/>
      <w:r w:rsidRPr="007F6129">
        <w:rPr>
          <w:rFonts w:ascii="微软雅黑" w:eastAsia="微软雅黑" w:hAnsi="微软雅黑" w:cs="宋体" w:hint="eastAsia"/>
          <w:color w:val="232323"/>
          <w:kern w:val="0"/>
          <w:sz w:val="24"/>
        </w:rPr>
        <w:t>4. If the Foreign Recipient intends to refuse the request of the Personal Information Subject, it shall inform the Personal Information Subject the reasons of the refusal, as well as the channels for the Personal Information Subject to raise complaints with the relevant Regulatory Authority and seek judicial remedies.</w:t>
      </w:r>
    </w:p>
    <w:p w14:paraId="7E35966A"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84" w:name="No140_T5K7"/>
      <w:bookmarkEnd w:id="84"/>
      <w:r w:rsidRPr="007F6129">
        <w:rPr>
          <w:rFonts w:ascii="微软雅黑" w:eastAsia="微软雅黑" w:hAnsi="微软雅黑" w:cs="宋体" w:hint="eastAsia"/>
          <w:color w:val="232323"/>
          <w:kern w:val="0"/>
          <w:sz w:val="24"/>
        </w:rPr>
        <w:t>5. The Personal Information Subject, as a third-party beneficiary to this Contract, has the right to claim against one or both of the Personal Information Handler and the Foreign Recipient in accordance with this Contract and require them to perform the following clauses under this Contract relating to the rights of the Personal Information Subject:</w:t>
      </w:r>
    </w:p>
    <w:p w14:paraId="68D85C5D"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85" w:name="No141_T5K7X1"/>
      <w:bookmarkEnd w:id="85"/>
      <w:r w:rsidRPr="007F6129">
        <w:rPr>
          <w:rFonts w:ascii="微软雅黑" w:eastAsia="微软雅黑" w:hAnsi="微软雅黑" w:cs="宋体" w:hint="eastAsia"/>
          <w:color w:val="232323"/>
          <w:kern w:val="0"/>
          <w:sz w:val="24"/>
        </w:rPr>
        <w:t>(1) Article 2, except for Articles 2.5, 2.6 and 2.7;</w:t>
      </w:r>
    </w:p>
    <w:p w14:paraId="4F5C3F5D"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86" w:name="No142_T5K7X2"/>
      <w:bookmarkEnd w:id="86"/>
      <w:r w:rsidRPr="007F6129">
        <w:rPr>
          <w:rFonts w:ascii="微软雅黑" w:eastAsia="微软雅黑" w:hAnsi="微软雅黑" w:cs="宋体" w:hint="eastAsia"/>
          <w:color w:val="232323"/>
          <w:kern w:val="0"/>
          <w:sz w:val="24"/>
        </w:rPr>
        <w:lastRenderedPageBreak/>
        <w:t>(2) Article 3, except for Articles 3.7(2) and 3.7(4), 3.9, 3.11, 3.12 and 3.13;</w:t>
      </w:r>
    </w:p>
    <w:p w14:paraId="20F7BBFD"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87" w:name="No143_T5K7X3"/>
      <w:bookmarkEnd w:id="87"/>
      <w:r w:rsidRPr="007F6129">
        <w:rPr>
          <w:rFonts w:ascii="微软雅黑" w:eastAsia="微软雅黑" w:hAnsi="微软雅黑" w:cs="宋体" w:hint="eastAsia"/>
          <w:color w:val="232323"/>
          <w:kern w:val="0"/>
          <w:sz w:val="24"/>
        </w:rPr>
        <w:t>(3) Article 4, except for Articles 4.5 and 4.6;</w:t>
      </w:r>
    </w:p>
    <w:p w14:paraId="5AF38D4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88" w:name="No144_T5K7X4"/>
      <w:bookmarkEnd w:id="88"/>
      <w:r w:rsidRPr="007F6129">
        <w:rPr>
          <w:rFonts w:ascii="微软雅黑" w:eastAsia="微软雅黑" w:hAnsi="微软雅黑" w:cs="宋体" w:hint="eastAsia"/>
          <w:color w:val="232323"/>
          <w:kern w:val="0"/>
          <w:sz w:val="24"/>
        </w:rPr>
        <w:t>(4) Article 5;</w:t>
      </w:r>
    </w:p>
    <w:p w14:paraId="4C800216"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89" w:name="No145_T5K7X5"/>
      <w:bookmarkEnd w:id="89"/>
      <w:r w:rsidRPr="007F6129">
        <w:rPr>
          <w:rFonts w:ascii="微软雅黑" w:eastAsia="微软雅黑" w:hAnsi="微软雅黑" w:cs="宋体" w:hint="eastAsia"/>
          <w:color w:val="232323"/>
          <w:kern w:val="0"/>
          <w:sz w:val="24"/>
        </w:rPr>
        <w:t>(5) Article 6;</w:t>
      </w:r>
    </w:p>
    <w:p w14:paraId="65DCD44A"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90" w:name="No146_T5K7X6"/>
      <w:bookmarkEnd w:id="90"/>
      <w:r w:rsidRPr="007F6129">
        <w:rPr>
          <w:rFonts w:ascii="微软雅黑" w:eastAsia="微软雅黑" w:hAnsi="微软雅黑" w:cs="宋体" w:hint="eastAsia"/>
          <w:color w:val="232323"/>
          <w:kern w:val="0"/>
          <w:sz w:val="24"/>
        </w:rPr>
        <w:t>(6) Article 8.2 and 8.3; and</w:t>
      </w:r>
    </w:p>
    <w:p w14:paraId="63C913F7"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91" w:name="No147_T5K7X7"/>
      <w:bookmarkEnd w:id="91"/>
      <w:r w:rsidRPr="007F6129">
        <w:rPr>
          <w:rFonts w:ascii="微软雅黑" w:eastAsia="微软雅黑" w:hAnsi="微软雅黑" w:cs="宋体" w:hint="eastAsia"/>
          <w:color w:val="232323"/>
          <w:kern w:val="0"/>
          <w:sz w:val="24"/>
        </w:rPr>
        <w:t>(7) Article 9.5.</w:t>
      </w:r>
    </w:p>
    <w:p w14:paraId="340FD8F3"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92" w:name="No148_T5K8"/>
      <w:bookmarkEnd w:id="92"/>
      <w:r w:rsidRPr="007F6129">
        <w:rPr>
          <w:rFonts w:ascii="微软雅黑" w:eastAsia="微软雅黑" w:hAnsi="微软雅黑" w:cs="宋体" w:hint="eastAsia"/>
          <w:color w:val="232323"/>
          <w:kern w:val="0"/>
          <w:sz w:val="24"/>
        </w:rPr>
        <w:t>The above agreement shall not affect the rights and interests of the Personal Information Subject in accordance with the Personal Information Protection Law of the People's Republic of China.</w:t>
      </w:r>
    </w:p>
    <w:p w14:paraId="5F02C388" w14:textId="4CBB585D"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93" w:name="No149_T6"/>
      <w:bookmarkEnd w:id="93"/>
      <w:r w:rsidRPr="007F6129">
        <w:rPr>
          <w:rFonts w:ascii="微软雅黑" w:eastAsia="微软雅黑" w:hAnsi="微软雅黑" w:cs="宋体" w:hint="eastAsia"/>
          <w:b/>
          <w:bCs/>
          <w:color w:val="232323"/>
          <w:kern w:val="0"/>
          <w:sz w:val="24"/>
        </w:rPr>
        <w:t>Article 6</w:t>
      </w:r>
      <w:bookmarkStart w:id="94" w:name="No150_T6K1"/>
      <w:bookmarkEnd w:id="94"/>
      <w:r w:rsidR="0017642D">
        <w:rPr>
          <w:rFonts w:ascii="微软雅黑" w:eastAsia="微软雅黑" w:hAnsi="微软雅黑" w:cs="宋体"/>
          <w:b/>
          <w:bCs/>
          <w:color w:val="232323"/>
          <w:kern w:val="0"/>
          <w:sz w:val="24"/>
        </w:rPr>
        <w:t xml:space="preserve"> </w:t>
      </w:r>
      <w:r w:rsidRPr="007F6129">
        <w:rPr>
          <w:rFonts w:ascii="微软雅黑" w:eastAsia="微软雅黑" w:hAnsi="微软雅黑" w:cs="宋体" w:hint="eastAsia"/>
          <w:color w:val="232323"/>
          <w:kern w:val="0"/>
          <w:sz w:val="24"/>
        </w:rPr>
        <w:t>Remedies</w:t>
      </w:r>
    </w:p>
    <w:p w14:paraId="62374369" w14:textId="77777777" w:rsidR="00E32B1D" w:rsidRDefault="007F6129" w:rsidP="007F6129">
      <w:pPr>
        <w:widowControl/>
        <w:shd w:val="clear" w:color="auto" w:fill="FFFFFF"/>
        <w:ind w:firstLine="480"/>
        <w:rPr>
          <w:rFonts w:ascii="微软雅黑" w:eastAsia="微软雅黑" w:hAnsi="微软雅黑" w:cs="宋体"/>
          <w:color w:val="232323"/>
          <w:kern w:val="0"/>
          <w:sz w:val="24"/>
        </w:rPr>
      </w:pPr>
      <w:bookmarkStart w:id="95" w:name="No151_T6K2"/>
      <w:bookmarkEnd w:id="95"/>
      <w:r w:rsidRPr="007F6129">
        <w:rPr>
          <w:rFonts w:ascii="微软雅黑" w:eastAsia="微软雅黑" w:hAnsi="微软雅黑" w:cs="宋体" w:hint="eastAsia"/>
          <w:color w:val="232323"/>
          <w:kern w:val="0"/>
          <w:sz w:val="24"/>
        </w:rPr>
        <w:t xml:space="preserve">1. The Foreign Recipient shall identify a contact person who is authorized to respond to enquiries or complaints concerning the processing of Personal Information, and it shall promptly deal with any enquiries or complaints from the Personal Information Subject. The Foreign Recipient shall notify the Personal Information Handler of the contact information and shall inform the Personal Information Subject of the contact information in a manner which is easy to understand, by separate notice or announcement on its website. To be specific: </w:t>
      </w:r>
    </w:p>
    <w:p w14:paraId="08142FC5" w14:textId="3CFC00F5"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u w:val="single"/>
        </w:rPr>
      </w:pPr>
      <w:r w:rsidRPr="007F6129">
        <w:rPr>
          <w:rFonts w:ascii="微软雅黑" w:eastAsia="微软雅黑" w:hAnsi="微软雅黑" w:cs="宋体" w:hint="eastAsia"/>
          <w:color w:val="232323"/>
          <w:kern w:val="0"/>
          <w:sz w:val="24"/>
          <w:u w:val="single"/>
        </w:rPr>
        <w:t>Contact person and contact information (office phone number or email address)</w:t>
      </w:r>
    </w:p>
    <w:p w14:paraId="0979599C"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96" w:name="No152_T6K3"/>
      <w:bookmarkEnd w:id="96"/>
      <w:r w:rsidRPr="007F6129">
        <w:rPr>
          <w:rFonts w:ascii="微软雅黑" w:eastAsia="微软雅黑" w:hAnsi="微软雅黑" w:cs="宋体" w:hint="eastAsia"/>
          <w:color w:val="232323"/>
          <w:kern w:val="0"/>
          <w:sz w:val="24"/>
        </w:rPr>
        <w:t>2. If a dispute arises between either Party and the Personal Information Subject with respect to the performance of this Contract, such Party shall notify the other Party and the Parties shall cooperate to resolve the dispute.</w:t>
      </w:r>
    </w:p>
    <w:p w14:paraId="0F6F5C43"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97" w:name="No153_T6K4"/>
      <w:bookmarkEnd w:id="97"/>
      <w:r w:rsidRPr="007F6129">
        <w:rPr>
          <w:rFonts w:ascii="微软雅黑" w:eastAsia="微软雅黑" w:hAnsi="微软雅黑" w:cs="宋体" w:hint="eastAsia"/>
          <w:color w:val="232323"/>
          <w:kern w:val="0"/>
          <w:sz w:val="24"/>
        </w:rPr>
        <w:t>3. If the dispute cannot be resolved amicably and the Personal Information Subject exercises the rights as a third-party beneficiary in accordance with Article 5, the Foreign Recipient shall accept that the Personal Information Subject may safeguard his/her rights through either of the following means:</w:t>
      </w:r>
    </w:p>
    <w:p w14:paraId="3E333EB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98" w:name="No154_T6K4X1"/>
      <w:bookmarkEnd w:id="98"/>
      <w:r w:rsidRPr="007F6129">
        <w:rPr>
          <w:rFonts w:ascii="微软雅黑" w:eastAsia="微软雅黑" w:hAnsi="微软雅黑" w:cs="宋体" w:hint="eastAsia"/>
          <w:color w:val="232323"/>
          <w:kern w:val="0"/>
          <w:sz w:val="24"/>
        </w:rPr>
        <w:t>(1) lodging a complaint with the Regulatory Authority; and</w:t>
      </w:r>
    </w:p>
    <w:p w14:paraId="4EFA0484" w14:textId="579C7A65"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99" w:name="No155_T6K4X2"/>
      <w:bookmarkEnd w:id="99"/>
      <w:r w:rsidRPr="007F6129">
        <w:rPr>
          <w:rFonts w:ascii="微软雅黑" w:eastAsia="微软雅黑" w:hAnsi="微软雅黑" w:cs="宋体" w:hint="eastAsia"/>
          <w:color w:val="232323"/>
          <w:kern w:val="0"/>
          <w:sz w:val="24"/>
        </w:rPr>
        <w:t xml:space="preserve">(2) bringing a lawsuit to </w:t>
      </w:r>
      <w:r w:rsidR="00BD11E9">
        <w:rPr>
          <w:rFonts w:ascii="微软雅黑" w:eastAsia="微软雅黑" w:hAnsi="微软雅黑" w:cs="宋体"/>
          <w:color w:val="232323"/>
          <w:kern w:val="0"/>
          <w:sz w:val="24"/>
        </w:rPr>
        <w:t>a</w:t>
      </w:r>
      <w:r w:rsidRPr="007F6129">
        <w:rPr>
          <w:rFonts w:ascii="微软雅黑" w:eastAsia="微软雅黑" w:hAnsi="微软雅黑" w:cs="宋体" w:hint="eastAsia"/>
          <w:color w:val="232323"/>
          <w:kern w:val="0"/>
          <w:sz w:val="24"/>
        </w:rPr>
        <w:t xml:space="preserve"> court specified in Article 6.5.</w:t>
      </w:r>
    </w:p>
    <w:p w14:paraId="688C1677"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0" w:name="No156_T6K4X2M4"/>
      <w:bookmarkEnd w:id="100"/>
      <w:r w:rsidRPr="007F6129">
        <w:rPr>
          <w:rFonts w:ascii="微软雅黑" w:eastAsia="微软雅黑" w:hAnsi="微软雅黑" w:cs="宋体" w:hint="eastAsia"/>
          <w:color w:val="232323"/>
          <w:kern w:val="0"/>
          <w:sz w:val="24"/>
        </w:rPr>
        <w:t xml:space="preserve">4. The Parties agree that when the Personal Information Subject exercises the rights as a third-party beneficiary with respect to a dispute under this </w:t>
      </w:r>
      <w:r w:rsidRPr="007F6129">
        <w:rPr>
          <w:rFonts w:ascii="微软雅黑" w:eastAsia="微软雅黑" w:hAnsi="微软雅黑" w:cs="宋体" w:hint="eastAsia"/>
          <w:color w:val="232323"/>
          <w:kern w:val="0"/>
          <w:sz w:val="24"/>
        </w:rPr>
        <w:lastRenderedPageBreak/>
        <w:t>Contract, if the Personal Information Subject chooses to apply the Relevant Laws and Regulations of the People's Republic of China, such choice shall prevail.</w:t>
      </w:r>
    </w:p>
    <w:p w14:paraId="6146BD41"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1" w:name="No157_T6K4X2M5"/>
      <w:bookmarkEnd w:id="101"/>
      <w:r w:rsidRPr="007F6129">
        <w:rPr>
          <w:rFonts w:ascii="微软雅黑" w:eastAsia="微软雅黑" w:hAnsi="微软雅黑" w:cs="宋体" w:hint="eastAsia"/>
          <w:color w:val="232323"/>
          <w:kern w:val="0"/>
          <w:sz w:val="24"/>
        </w:rPr>
        <w:t>5. The parties agree that if the Personal Information Subject exercises the rights as a third-party beneficiary with respect to a dispute under this Contract, the Personal Information Subject may file a lawsuit with a competent court in accordance with the Civil Procedure Law of the People's Republic of China.</w:t>
      </w:r>
    </w:p>
    <w:p w14:paraId="71D74146"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2" w:name="No158_T6K4X2M6"/>
      <w:bookmarkEnd w:id="102"/>
      <w:r w:rsidRPr="007F6129">
        <w:rPr>
          <w:rFonts w:ascii="微软雅黑" w:eastAsia="微软雅黑" w:hAnsi="微软雅黑" w:cs="宋体" w:hint="eastAsia"/>
          <w:color w:val="232323"/>
          <w:kern w:val="0"/>
          <w:sz w:val="24"/>
        </w:rPr>
        <w:t>6. The Parties agrees that the choices made by the Personal Information Subject to safeguard his/her rights will not impair the rights of the Personal Information Subject to seek remedies in accordance with other laws and regulations.</w:t>
      </w:r>
    </w:p>
    <w:p w14:paraId="69F01263" w14:textId="5D117A9C"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03" w:name="No159_T7"/>
      <w:bookmarkEnd w:id="103"/>
      <w:r w:rsidRPr="007F6129">
        <w:rPr>
          <w:rFonts w:ascii="微软雅黑" w:eastAsia="微软雅黑" w:hAnsi="微软雅黑" w:cs="宋体" w:hint="eastAsia"/>
          <w:b/>
          <w:bCs/>
          <w:color w:val="232323"/>
          <w:kern w:val="0"/>
          <w:sz w:val="24"/>
        </w:rPr>
        <w:t>Article 7</w:t>
      </w:r>
      <w:bookmarkStart w:id="104" w:name="No160_T7K1"/>
      <w:bookmarkEnd w:id="104"/>
      <w:r w:rsidR="00BD11E9">
        <w:rPr>
          <w:rFonts w:ascii="微软雅黑" w:eastAsia="微软雅黑" w:hAnsi="微软雅黑" w:cs="宋体"/>
          <w:b/>
          <w:bCs/>
          <w:color w:val="232323"/>
          <w:kern w:val="0"/>
          <w:sz w:val="24"/>
        </w:rPr>
        <w:t xml:space="preserve"> </w:t>
      </w:r>
      <w:r w:rsidR="00BD11E9">
        <w:rPr>
          <w:rFonts w:ascii="微软雅黑" w:eastAsia="微软雅黑" w:hAnsi="微软雅黑" w:cs="宋体"/>
          <w:color w:val="232323"/>
          <w:kern w:val="0"/>
          <w:sz w:val="24"/>
        </w:rPr>
        <w:t>Rescission</w:t>
      </w:r>
      <w:r w:rsidRPr="007F6129">
        <w:rPr>
          <w:rFonts w:ascii="微软雅黑" w:eastAsia="微软雅黑" w:hAnsi="微软雅黑" w:cs="宋体" w:hint="eastAsia"/>
          <w:color w:val="232323"/>
          <w:kern w:val="0"/>
          <w:sz w:val="24"/>
        </w:rPr>
        <w:t xml:space="preserve"> of the Contract</w:t>
      </w:r>
    </w:p>
    <w:p w14:paraId="39FE58D3"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05" w:name="No161_T7K2"/>
      <w:bookmarkEnd w:id="105"/>
      <w:r w:rsidRPr="007F6129">
        <w:rPr>
          <w:rFonts w:ascii="微软雅黑" w:eastAsia="微软雅黑" w:hAnsi="微软雅黑" w:cs="宋体" w:hint="eastAsia"/>
          <w:color w:val="232323"/>
          <w:kern w:val="0"/>
          <w:sz w:val="24"/>
        </w:rPr>
        <w:t>1. If the Foreign Recipient breaches the obligations specified in this Contract or the Foreign Recipient is unable to perform this Contract due to a change in the policies and regulations on Personal Information protection in the Foreign Recipient's country or region (including amendment to the laws or adoption of compulsory measures in the Foreign Recipient's country or region), the Personal Information Handler may suspend the provision of Personal Information to the Foreign Recipient until the breach is corrected or the Contract is terminated.</w:t>
      </w:r>
    </w:p>
    <w:p w14:paraId="6DA26FF7" w14:textId="7406087B"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06" w:name="No162_T7K3"/>
      <w:bookmarkEnd w:id="106"/>
      <w:r w:rsidRPr="007F6129">
        <w:rPr>
          <w:rFonts w:ascii="微软雅黑" w:eastAsia="微软雅黑" w:hAnsi="微软雅黑" w:cs="宋体" w:hint="eastAsia"/>
          <w:color w:val="232323"/>
          <w:kern w:val="0"/>
          <w:sz w:val="24"/>
        </w:rPr>
        <w:t xml:space="preserve">2. In </w:t>
      </w:r>
      <w:r w:rsidR="00EE59D8">
        <w:rPr>
          <w:rFonts w:ascii="微软雅黑" w:eastAsia="微软雅黑" w:hAnsi="微软雅黑" w:cs="宋体"/>
          <w:color w:val="232323"/>
          <w:kern w:val="0"/>
          <w:sz w:val="24"/>
        </w:rPr>
        <w:t xml:space="preserve">the </w:t>
      </w:r>
      <w:r w:rsidRPr="007F6129">
        <w:rPr>
          <w:rFonts w:ascii="微软雅黑" w:eastAsia="微软雅黑" w:hAnsi="微软雅黑" w:cs="宋体" w:hint="eastAsia"/>
          <w:color w:val="232323"/>
          <w:kern w:val="0"/>
          <w:sz w:val="24"/>
        </w:rPr>
        <w:t xml:space="preserve">case of any of the following circumstances, the Personal Information Handler shall be entitled to </w:t>
      </w:r>
      <w:r w:rsidR="00EE59D8">
        <w:rPr>
          <w:rFonts w:ascii="微软雅黑" w:eastAsia="微软雅黑" w:hAnsi="微软雅黑" w:cs="宋体"/>
          <w:color w:val="232323"/>
          <w:kern w:val="0"/>
          <w:sz w:val="24"/>
        </w:rPr>
        <w:t>rescind</w:t>
      </w:r>
      <w:r w:rsidRPr="007F6129">
        <w:rPr>
          <w:rFonts w:ascii="微软雅黑" w:eastAsia="微软雅黑" w:hAnsi="微软雅黑" w:cs="宋体" w:hint="eastAsia"/>
          <w:color w:val="232323"/>
          <w:kern w:val="0"/>
          <w:sz w:val="24"/>
        </w:rPr>
        <w:t xml:space="preserve"> this Contract and notify the Regulatory Authority where necessary:</w:t>
      </w:r>
    </w:p>
    <w:p w14:paraId="0BAE445B"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7" w:name="No163_T7K3X1"/>
      <w:bookmarkEnd w:id="107"/>
      <w:r w:rsidRPr="007F6129">
        <w:rPr>
          <w:rFonts w:ascii="微软雅黑" w:eastAsia="微软雅黑" w:hAnsi="微软雅黑" w:cs="宋体" w:hint="eastAsia"/>
          <w:color w:val="232323"/>
          <w:kern w:val="0"/>
          <w:sz w:val="24"/>
        </w:rPr>
        <w:t>(1) where the Personal Information Handler has suspended the provision of Personal Information to the Foreign Recipient for more than one month in accordance with Article 7.1;</w:t>
      </w:r>
    </w:p>
    <w:p w14:paraId="378100A5"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8" w:name="No164_T7K3X2"/>
      <w:bookmarkEnd w:id="108"/>
      <w:r w:rsidRPr="007F6129">
        <w:rPr>
          <w:rFonts w:ascii="微软雅黑" w:eastAsia="微软雅黑" w:hAnsi="微软雅黑" w:cs="宋体" w:hint="eastAsia"/>
          <w:color w:val="232323"/>
          <w:kern w:val="0"/>
          <w:sz w:val="24"/>
        </w:rPr>
        <w:t>(2) the Foreign Recipient's compliance with this Contract will violate the laws and regulations of its own country or region;</w:t>
      </w:r>
    </w:p>
    <w:p w14:paraId="6B028C83"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09" w:name="No165_T7K3X3"/>
      <w:bookmarkEnd w:id="109"/>
      <w:r w:rsidRPr="007F6129">
        <w:rPr>
          <w:rFonts w:ascii="微软雅黑" w:eastAsia="微软雅黑" w:hAnsi="微软雅黑" w:cs="宋体" w:hint="eastAsia"/>
          <w:color w:val="232323"/>
          <w:kern w:val="0"/>
          <w:sz w:val="24"/>
        </w:rPr>
        <w:t>(3) the Foreign Recipient seriously or persistently breaches the obligations under this Contract;</w:t>
      </w:r>
    </w:p>
    <w:p w14:paraId="5BD55DDF"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10" w:name="No166_T7K3X4"/>
      <w:bookmarkEnd w:id="110"/>
      <w:r w:rsidRPr="007F6129">
        <w:rPr>
          <w:rFonts w:ascii="微软雅黑" w:eastAsia="微软雅黑" w:hAnsi="微软雅黑" w:cs="宋体" w:hint="eastAsia"/>
          <w:color w:val="232323"/>
          <w:kern w:val="0"/>
          <w:sz w:val="24"/>
        </w:rPr>
        <w:lastRenderedPageBreak/>
        <w:t>(4) the Foreign Recipient or the Personal Information Handler have breached this Contract pursuant to a final decision of a competent court or the regulatory body supervising the Foreign Recipient; and</w:t>
      </w:r>
    </w:p>
    <w:p w14:paraId="237F1D96" w14:textId="6C20A828" w:rsidR="007F6129" w:rsidRPr="007F6129" w:rsidRDefault="007F6129" w:rsidP="007F6129">
      <w:pPr>
        <w:widowControl/>
        <w:jc w:val="left"/>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 xml:space="preserve">The Foreign Recipient may also </w:t>
      </w:r>
      <w:r w:rsidR="00E32C3D">
        <w:rPr>
          <w:rFonts w:ascii="微软雅黑" w:eastAsia="微软雅黑" w:hAnsi="微软雅黑" w:cs="宋体"/>
          <w:color w:val="232323"/>
          <w:kern w:val="0"/>
          <w:sz w:val="24"/>
          <w:shd w:val="clear" w:color="auto" w:fill="FFFFFF"/>
        </w:rPr>
        <w:t>rescind</w:t>
      </w:r>
      <w:r w:rsidRPr="007F6129">
        <w:rPr>
          <w:rFonts w:ascii="微软雅黑" w:eastAsia="微软雅黑" w:hAnsi="微软雅黑" w:cs="宋体" w:hint="eastAsia"/>
          <w:color w:val="232323"/>
          <w:kern w:val="0"/>
          <w:sz w:val="24"/>
          <w:shd w:val="clear" w:color="auto" w:fill="FFFFFF"/>
        </w:rPr>
        <w:t xml:space="preserve"> this Contract in </w:t>
      </w:r>
      <w:r w:rsidR="00E32C3D">
        <w:rPr>
          <w:rFonts w:ascii="微软雅黑" w:eastAsia="微软雅黑" w:hAnsi="微软雅黑" w:cs="宋体"/>
          <w:color w:val="232323"/>
          <w:kern w:val="0"/>
          <w:sz w:val="24"/>
          <w:shd w:val="clear" w:color="auto" w:fill="FFFFFF"/>
        </w:rPr>
        <w:t xml:space="preserve">the </w:t>
      </w:r>
      <w:r w:rsidRPr="007F6129">
        <w:rPr>
          <w:rFonts w:ascii="微软雅黑" w:eastAsia="微软雅黑" w:hAnsi="微软雅黑" w:cs="宋体" w:hint="eastAsia"/>
          <w:color w:val="232323"/>
          <w:kern w:val="0"/>
          <w:sz w:val="24"/>
          <w:shd w:val="clear" w:color="auto" w:fill="FFFFFF"/>
        </w:rPr>
        <w:t xml:space="preserve">case of </w:t>
      </w:r>
      <w:r w:rsidR="00EE59D8">
        <w:rPr>
          <w:rFonts w:ascii="微软雅黑" w:eastAsia="微软雅黑" w:hAnsi="微软雅黑" w:cs="宋体"/>
          <w:color w:val="232323"/>
          <w:kern w:val="0"/>
          <w:sz w:val="24"/>
          <w:shd w:val="clear" w:color="auto" w:fill="FFFFFF"/>
        </w:rPr>
        <w:t xml:space="preserve">the above </w:t>
      </w:r>
      <w:r w:rsidRPr="007F6129">
        <w:rPr>
          <w:rFonts w:ascii="微软雅黑" w:eastAsia="微软雅黑" w:hAnsi="微软雅黑" w:cs="宋体" w:hint="eastAsia"/>
          <w:color w:val="232323"/>
          <w:kern w:val="0"/>
          <w:sz w:val="24"/>
          <w:shd w:val="clear" w:color="auto" w:fill="FFFFFF"/>
        </w:rPr>
        <w:t>sub-paragraph (1), (2) or (4).</w:t>
      </w:r>
    </w:p>
    <w:p w14:paraId="5E9EDAB5" w14:textId="085D18D0" w:rsidR="007F6129" w:rsidRPr="007F6129" w:rsidRDefault="007F6129" w:rsidP="007F6129">
      <w:pPr>
        <w:widowControl/>
        <w:shd w:val="clear" w:color="auto" w:fill="FFFFFF"/>
        <w:rPr>
          <w:rFonts w:ascii="微软雅黑" w:eastAsia="微软雅黑" w:hAnsi="微软雅黑" w:cs="宋体"/>
          <w:color w:val="232323"/>
          <w:kern w:val="0"/>
          <w:sz w:val="24"/>
        </w:rPr>
      </w:pPr>
      <w:bookmarkStart w:id="111" w:name="No167_T7K3X4M3"/>
      <w:bookmarkEnd w:id="111"/>
      <w:r w:rsidRPr="007F6129">
        <w:rPr>
          <w:rFonts w:ascii="微软雅黑" w:eastAsia="微软雅黑" w:hAnsi="微软雅黑" w:cs="宋体" w:hint="eastAsia"/>
          <w:color w:val="232323"/>
          <w:kern w:val="0"/>
          <w:sz w:val="24"/>
        </w:rPr>
        <w:t xml:space="preserve">3. The Contract may be </w:t>
      </w:r>
      <w:r w:rsidR="009909AC">
        <w:rPr>
          <w:rFonts w:ascii="微软雅黑" w:eastAsia="微软雅黑" w:hAnsi="微软雅黑" w:cs="宋体"/>
          <w:color w:val="232323"/>
          <w:kern w:val="0"/>
          <w:sz w:val="24"/>
        </w:rPr>
        <w:t>rescinded</w:t>
      </w:r>
      <w:r w:rsidRPr="007F6129">
        <w:rPr>
          <w:rFonts w:ascii="微软雅黑" w:eastAsia="微软雅黑" w:hAnsi="微软雅黑" w:cs="宋体" w:hint="eastAsia"/>
          <w:color w:val="232323"/>
          <w:kern w:val="0"/>
          <w:sz w:val="24"/>
        </w:rPr>
        <w:t xml:space="preserve"> upon mutual agreement by the Parties, provided that such termination shall not exempt the Parties from the obligations of protecting Personal Information during the processing of the Personal Information.</w:t>
      </w:r>
    </w:p>
    <w:p w14:paraId="0F393C15" w14:textId="6B707D0C"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12" w:name="No168_T7K3X4M4"/>
      <w:bookmarkEnd w:id="112"/>
      <w:r w:rsidRPr="007F6129">
        <w:rPr>
          <w:rFonts w:ascii="微软雅黑" w:eastAsia="微软雅黑" w:hAnsi="微软雅黑" w:cs="宋体" w:hint="eastAsia"/>
          <w:color w:val="232323"/>
          <w:kern w:val="0"/>
          <w:sz w:val="24"/>
        </w:rPr>
        <w:t xml:space="preserve">4. If the Contract is </w:t>
      </w:r>
      <w:r w:rsidR="009909AC">
        <w:rPr>
          <w:rFonts w:ascii="微软雅黑" w:eastAsia="微软雅黑" w:hAnsi="微软雅黑" w:cs="宋体"/>
          <w:color w:val="232323"/>
          <w:kern w:val="0"/>
          <w:sz w:val="24"/>
        </w:rPr>
        <w:t>rescinded</w:t>
      </w:r>
      <w:r w:rsidRPr="007F6129">
        <w:rPr>
          <w:rFonts w:ascii="微软雅黑" w:eastAsia="微软雅黑" w:hAnsi="微软雅黑" w:cs="宋体" w:hint="eastAsia"/>
          <w:color w:val="232323"/>
          <w:kern w:val="0"/>
          <w:sz w:val="24"/>
        </w:rPr>
        <w:t>, the Foreign Recipient shall promptly return or delete the Personal Information (including all back-up copies) received hereunder and provide the Personal Information Handler with a written statement. If it is technically difficult to delete the Personal Information, any processing of the Personal Information, other than the storage and taking necessary security protection measures, shall be ceased.</w:t>
      </w:r>
    </w:p>
    <w:p w14:paraId="21C29B71"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3" w:name="No169_T8"/>
      <w:bookmarkEnd w:id="113"/>
      <w:r w:rsidRPr="007F6129">
        <w:rPr>
          <w:rFonts w:ascii="微软雅黑" w:eastAsia="微软雅黑" w:hAnsi="微软雅黑" w:cs="宋体" w:hint="eastAsia"/>
          <w:b/>
          <w:bCs/>
          <w:color w:val="232323"/>
          <w:kern w:val="0"/>
          <w:sz w:val="24"/>
        </w:rPr>
        <w:t>Article 8</w:t>
      </w:r>
      <w:bookmarkStart w:id="114" w:name="No170_T8K1"/>
      <w:bookmarkEnd w:id="114"/>
      <w:r w:rsidRPr="007F6129">
        <w:rPr>
          <w:rFonts w:ascii="微软雅黑" w:eastAsia="微软雅黑" w:hAnsi="微软雅黑" w:cs="宋体" w:hint="eastAsia"/>
          <w:color w:val="232323"/>
          <w:kern w:val="0"/>
          <w:sz w:val="24"/>
        </w:rPr>
        <w:t>Liability for Breach of the Contract</w:t>
      </w:r>
    </w:p>
    <w:p w14:paraId="41D1FF2A"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5" w:name="No171_T8K2"/>
      <w:bookmarkEnd w:id="115"/>
      <w:r w:rsidRPr="007F6129">
        <w:rPr>
          <w:rFonts w:ascii="微软雅黑" w:eastAsia="微软雅黑" w:hAnsi="微软雅黑" w:cs="宋体" w:hint="eastAsia"/>
          <w:color w:val="232323"/>
          <w:kern w:val="0"/>
          <w:sz w:val="24"/>
        </w:rPr>
        <w:t>1. Each Party shall be liable to the other Party for any damage as a result of its breach of this Contract.</w:t>
      </w:r>
    </w:p>
    <w:p w14:paraId="3036C22E"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6" w:name="No172_T8K3"/>
      <w:bookmarkEnd w:id="116"/>
      <w:r w:rsidRPr="007F6129">
        <w:rPr>
          <w:rFonts w:ascii="微软雅黑" w:eastAsia="微软雅黑" w:hAnsi="微软雅黑" w:cs="宋体" w:hint="eastAsia"/>
          <w:color w:val="232323"/>
          <w:kern w:val="0"/>
          <w:sz w:val="24"/>
        </w:rPr>
        <w:t>2. Each Party shall bear civil liabilities to the Personal Information Subject if its breach of this Contract infringes the rights of the Personal Information Subject, without prejudice to the administrative, criminal or other legal liabilities that shall be assumed by the Personal Information Handler under the Relevant Laws and Regulations.</w:t>
      </w:r>
    </w:p>
    <w:p w14:paraId="3FC422F9"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7" w:name="No173_T8K4"/>
      <w:bookmarkEnd w:id="117"/>
      <w:r w:rsidRPr="007F6129">
        <w:rPr>
          <w:rFonts w:ascii="微软雅黑" w:eastAsia="微软雅黑" w:hAnsi="微软雅黑" w:cs="宋体" w:hint="eastAsia"/>
          <w:color w:val="232323"/>
          <w:kern w:val="0"/>
          <w:sz w:val="24"/>
        </w:rPr>
        <w:t>3. The Parties shall assume joint and several liability in accordance with the law. The Personal Information Subject shall have the right to request each Party or the Parties to assume liability. When the liability assumed by one Party exceeds the liability such Party shall be assumed, it shall have the right to claim against the other Party accordingly.</w:t>
      </w:r>
    </w:p>
    <w:p w14:paraId="627E7023"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18" w:name="No174_T9"/>
      <w:bookmarkEnd w:id="118"/>
      <w:r w:rsidRPr="007F6129">
        <w:rPr>
          <w:rFonts w:ascii="微软雅黑" w:eastAsia="微软雅黑" w:hAnsi="微软雅黑" w:cs="宋体" w:hint="eastAsia"/>
          <w:b/>
          <w:bCs/>
          <w:color w:val="232323"/>
          <w:kern w:val="0"/>
          <w:sz w:val="24"/>
        </w:rPr>
        <w:t>Article 9</w:t>
      </w:r>
      <w:bookmarkStart w:id="119" w:name="No175_T9K1"/>
      <w:bookmarkEnd w:id="119"/>
      <w:r w:rsidRPr="007F6129">
        <w:rPr>
          <w:rFonts w:ascii="微软雅黑" w:eastAsia="微软雅黑" w:hAnsi="微软雅黑" w:cs="宋体" w:hint="eastAsia"/>
          <w:color w:val="232323"/>
          <w:kern w:val="0"/>
          <w:sz w:val="24"/>
        </w:rPr>
        <w:t>Miscellaneous</w:t>
      </w:r>
    </w:p>
    <w:p w14:paraId="27A0EC12" w14:textId="77777777" w:rsidR="007F6129" w:rsidRPr="007F6129" w:rsidRDefault="007F6129" w:rsidP="007F6129">
      <w:pPr>
        <w:widowControl/>
        <w:shd w:val="clear" w:color="auto" w:fill="FFFFFF"/>
        <w:ind w:firstLine="480"/>
        <w:rPr>
          <w:rFonts w:ascii="微软雅黑" w:eastAsia="微软雅黑" w:hAnsi="微软雅黑" w:cs="宋体" w:hint="eastAsia"/>
          <w:color w:val="232323"/>
          <w:kern w:val="0"/>
          <w:sz w:val="24"/>
        </w:rPr>
      </w:pPr>
      <w:bookmarkStart w:id="120" w:name="No176_T9K2"/>
      <w:bookmarkEnd w:id="120"/>
      <w:r w:rsidRPr="007F6129">
        <w:rPr>
          <w:rFonts w:ascii="微软雅黑" w:eastAsia="微软雅黑" w:hAnsi="微软雅黑" w:cs="宋体" w:hint="eastAsia"/>
          <w:color w:val="232323"/>
          <w:kern w:val="0"/>
          <w:sz w:val="24"/>
        </w:rPr>
        <w:t>1. If this Contract conflicts with any other legal documents existing between the Parties, the provisions of this Contract shall prevail.</w:t>
      </w:r>
    </w:p>
    <w:p w14:paraId="638D43F5"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21" w:name="No177"/>
      <w:bookmarkEnd w:id="121"/>
      <w:r w:rsidRPr="007F6129">
        <w:rPr>
          <w:rFonts w:ascii="微软雅黑" w:eastAsia="微软雅黑" w:hAnsi="微软雅黑" w:cs="宋体" w:hint="eastAsia"/>
          <w:color w:val="232323"/>
          <w:kern w:val="0"/>
          <w:sz w:val="24"/>
        </w:rPr>
        <w:t xml:space="preserve">-2. The formation, validity, performance and interpretation of this Contract and any dispute between the Parties arising from this Contract </w:t>
      </w:r>
      <w:r w:rsidRPr="007F6129">
        <w:rPr>
          <w:rFonts w:ascii="微软雅黑" w:eastAsia="微软雅黑" w:hAnsi="微软雅黑" w:cs="宋体" w:hint="eastAsia"/>
          <w:color w:val="232323"/>
          <w:kern w:val="0"/>
          <w:sz w:val="24"/>
        </w:rPr>
        <w:lastRenderedPageBreak/>
        <w:t>shall be governed by the Relevant Laws and Regulations of the People's Republic of China.</w:t>
      </w:r>
    </w:p>
    <w:p w14:paraId="3D74EA8A"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22" w:name="No178"/>
      <w:bookmarkEnd w:id="122"/>
      <w:r w:rsidRPr="007F6129">
        <w:rPr>
          <w:rFonts w:ascii="微软雅黑" w:eastAsia="微软雅黑" w:hAnsi="微软雅黑" w:cs="宋体" w:hint="eastAsia"/>
          <w:color w:val="232323"/>
          <w:kern w:val="0"/>
          <w:sz w:val="24"/>
        </w:rPr>
        <w:t>-3. All notices shall be promptly transmitted or posted by electronic mail, cable, telex, facsimile (confirmation copy sent by airmail), or registered airmail to (specify address _________________________ or such other address as may be substituted for such address by written notice). Receipt of any notice under this Contract shall be deemed to have been received ________ days after its postmark-date in the case of registered airmail and ________ working days after dispatch in the case of e-mail, cable, telex or facsimile transmission.</w:t>
      </w:r>
    </w:p>
    <w:p w14:paraId="4956967C" w14:textId="6042F57C"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23" w:name="No179"/>
      <w:bookmarkEnd w:id="123"/>
      <w:r w:rsidRPr="007F6129">
        <w:rPr>
          <w:rFonts w:ascii="微软雅黑" w:eastAsia="微软雅黑" w:hAnsi="微软雅黑" w:cs="宋体" w:hint="eastAsia"/>
          <w:color w:val="232323"/>
          <w:kern w:val="0"/>
          <w:sz w:val="24"/>
        </w:rPr>
        <w:t>-4. Any dispute arising from this Contract between the Parties, the Personal Information Handler and the Foreign Recipient, as well as a claim by either Party against the other for recovery of compensation already paid to the Personal Information Subject, shall be resolved by the Parties through negotiation; if such negotiation fails, either Party may adopt any of the following methods to resolve the dispute (check the box for the chosen arbitration institution if arbitration is required):</w:t>
      </w:r>
    </w:p>
    <w:p w14:paraId="19D7F189" w14:textId="07807AB5"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24" w:name="No180_D1"/>
      <w:bookmarkEnd w:id="124"/>
      <w:r w:rsidRPr="007F6129">
        <w:rPr>
          <w:rFonts w:ascii="微软雅黑" w:eastAsia="微软雅黑" w:hAnsi="微软雅黑" w:cs="宋体" w:hint="eastAsia"/>
          <w:color w:val="232323"/>
          <w:kern w:val="0"/>
          <w:sz w:val="24"/>
        </w:rPr>
        <w:t xml:space="preserve">(1) Arbitration. The </w:t>
      </w:r>
      <w:r w:rsidR="007633B8">
        <w:rPr>
          <w:rFonts w:ascii="微软雅黑" w:eastAsia="微软雅黑" w:hAnsi="微软雅黑" w:cs="宋体" w:hint="eastAsia"/>
          <w:color w:val="232323"/>
          <w:kern w:val="0"/>
          <w:sz w:val="24"/>
        </w:rPr>
        <w:t>dispute shall be referred</w:t>
      </w:r>
      <w:r w:rsidRPr="007F6129">
        <w:rPr>
          <w:rFonts w:ascii="微软雅黑" w:eastAsia="微软雅黑" w:hAnsi="微软雅黑" w:cs="宋体" w:hint="eastAsia"/>
          <w:color w:val="232323"/>
          <w:kern w:val="0"/>
          <w:sz w:val="24"/>
        </w:rPr>
        <w:t xml:space="preserve"> to:</w:t>
      </w:r>
    </w:p>
    <w:p w14:paraId="0C59CA1F" w14:textId="79327C64" w:rsidR="007F6129" w:rsidRPr="007F6129" w:rsidRDefault="007633B8" w:rsidP="007F6129">
      <w:pPr>
        <w:widowControl/>
        <w:shd w:val="clear" w:color="auto" w:fill="FFFFFF"/>
        <w:rPr>
          <w:rFonts w:ascii="微软雅黑" w:eastAsia="微软雅黑" w:hAnsi="微软雅黑" w:cs="宋体" w:hint="eastAsia"/>
          <w:color w:val="232323"/>
          <w:kern w:val="0"/>
          <w:sz w:val="24"/>
        </w:rPr>
      </w:pPr>
      <w:bookmarkStart w:id="125" w:name="No181"/>
      <w:bookmarkEnd w:id="125"/>
      <w:r>
        <w:rPr>
          <w:rFonts w:ascii="Times New Roman" w:hAnsi="Times New Roman" w:hint="eastAsia"/>
          <w:bCs/>
          <w:color w:val="000000"/>
          <w:sz w:val="28"/>
          <w:szCs w:val="28"/>
        </w:rPr>
        <w:t>□</w:t>
      </w:r>
      <w:r w:rsidR="007F6129" w:rsidRPr="007F6129">
        <w:rPr>
          <w:rFonts w:ascii="微软雅黑" w:eastAsia="微软雅黑" w:hAnsi="微软雅黑" w:cs="宋体" w:hint="eastAsia"/>
          <w:color w:val="232323"/>
          <w:kern w:val="0"/>
          <w:sz w:val="24"/>
        </w:rPr>
        <w:t>China International Economic and Trade Arbitration Commission</w:t>
      </w:r>
    </w:p>
    <w:p w14:paraId="6BABC753" w14:textId="20DAF0A1" w:rsidR="007F6129" w:rsidRPr="007F6129" w:rsidRDefault="007633B8" w:rsidP="007F6129">
      <w:pPr>
        <w:widowControl/>
        <w:jc w:val="left"/>
        <w:rPr>
          <w:rFonts w:ascii="宋体" w:hAnsi="宋体" w:cs="宋体" w:hint="eastAsia"/>
          <w:kern w:val="0"/>
          <w:sz w:val="24"/>
        </w:rPr>
      </w:pPr>
      <w:r>
        <w:rPr>
          <w:rFonts w:ascii="Times New Roman" w:hAnsi="Times New Roman" w:hint="eastAsia"/>
          <w:bCs/>
          <w:color w:val="000000"/>
          <w:sz w:val="28"/>
          <w:szCs w:val="28"/>
        </w:rPr>
        <w:t>□</w:t>
      </w:r>
      <w:r w:rsidR="007F6129" w:rsidRPr="007F6129">
        <w:rPr>
          <w:rFonts w:ascii="微软雅黑" w:eastAsia="微软雅黑" w:hAnsi="微软雅黑" w:cs="宋体" w:hint="eastAsia"/>
          <w:color w:val="232323"/>
          <w:kern w:val="0"/>
          <w:sz w:val="24"/>
          <w:shd w:val="clear" w:color="auto" w:fill="FFFFFF"/>
        </w:rPr>
        <w:t>China Maritime Arbitration Commission</w:t>
      </w:r>
    </w:p>
    <w:p w14:paraId="380AA09B" w14:textId="0A4E2456" w:rsidR="007F6129" w:rsidRPr="007F6129" w:rsidRDefault="007633B8" w:rsidP="007F6129">
      <w:pPr>
        <w:widowControl/>
        <w:jc w:val="left"/>
        <w:rPr>
          <w:rFonts w:ascii="宋体" w:hAnsi="宋体" w:cs="宋体"/>
          <w:kern w:val="0"/>
          <w:sz w:val="24"/>
        </w:rPr>
      </w:pPr>
      <w:r>
        <w:rPr>
          <w:rFonts w:ascii="Times New Roman" w:hAnsi="Times New Roman" w:hint="eastAsia"/>
          <w:bCs/>
          <w:color w:val="000000"/>
          <w:sz w:val="28"/>
          <w:szCs w:val="28"/>
        </w:rPr>
        <w:t>□</w:t>
      </w:r>
      <w:r w:rsidR="007F6129" w:rsidRPr="007F6129">
        <w:rPr>
          <w:rFonts w:ascii="微软雅黑" w:eastAsia="微软雅黑" w:hAnsi="微软雅黑" w:cs="宋体" w:hint="eastAsia"/>
          <w:color w:val="232323"/>
          <w:kern w:val="0"/>
          <w:sz w:val="24"/>
          <w:shd w:val="clear" w:color="auto" w:fill="FFFFFF"/>
        </w:rPr>
        <w:t>Beijing Arbitration Commission (Beijing International Arbitration Center)</w:t>
      </w:r>
    </w:p>
    <w:p w14:paraId="0AC0320E" w14:textId="72D4B488" w:rsidR="007F6129" w:rsidRPr="007F6129" w:rsidRDefault="007633B8" w:rsidP="007F6129">
      <w:pPr>
        <w:widowControl/>
        <w:jc w:val="left"/>
        <w:rPr>
          <w:rFonts w:ascii="宋体" w:hAnsi="宋体" w:cs="宋体"/>
          <w:kern w:val="0"/>
          <w:sz w:val="24"/>
        </w:rPr>
      </w:pPr>
      <w:r>
        <w:rPr>
          <w:rFonts w:ascii="Times New Roman" w:hAnsi="Times New Roman" w:hint="eastAsia"/>
          <w:bCs/>
          <w:color w:val="000000"/>
          <w:sz w:val="28"/>
          <w:szCs w:val="28"/>
        </w:rPr>
        <w:t>□</w:t>
      </w:r>
      <w:r w:rsidR="007F6129" w:rsidRPr="007F6129">
        <w:rPr>
          <w:rFonts w:ascii="微软雅黑" w:eastAsia="微软雅黑" w:hAnsi="微软雅黑" w:cs="宋体" w:hint="eastAsia"/>
          <w:color w:val="232323"/>
          <w:kern w:val="0"/>
          <w:sz w:val="24"/>
          <w:shd w:val="clear" w:color="auto" w:fill="FFFFFF"/>
        </w:rPr>
        <w:t>Shanghai International Arbitration Center</w:t>
      </w:r>
    </w:p>
    <w:p w14:paraId="0A4CEB1A" w14:textId="662656DF" w:rsidR="007F6129" w:rsidRPr="007F6129" w:rsidRDefault="007633B8" w:rsidP="007F6129">
      <w:pPr>
        <w:widowControl/>
        <w:jc w:val="left"/>
        <w:rPr>
          <w:rFonts w:ascii="宋体" w:hAnsi="宋体" w:cs="宋体"/>
          <w:kern w:val="0"/>
          <w:sz w:val="24"/>
        </w:rPr>
      </w:pPr>
      <w:r>
        <w:rPr>
          <w:rFonts w:ascii="Times New Roman" w:hAnsi="Times New Roman" w:hint="eastAsia"/>
          <w:bCs/>
          <w:color w:val="000000"/>
          <w:sz w:val="28"/>
          <w:szCs w:val="28"/>
        </w:rPr>
        <w:t>□</w:t>
      </w:r>
      <w:r>
        <w:rPr>
          <w:rFonts w:ascii="Times New Roman" w:hAnsi="Times New Roman" w:hint="eastAsia"/>
          <w:bCs/>
          <w:color w:val="000000"/>
          <w:sz w:val="28"/>
          <w:szCs w:val="28"/>
        </w:rPr>
        <w:t>A</w:t>
      </w:r>
      <w:r>
        <w:rPr>
          <w:rFonts w:ascii="Times New Roman" w:hAnsi="Times New Roman"/>
          <w:bCs/>
          <w:color w:val="000000"/>
          <w:sz w:val="28"/>
          <w:szCs w:val="28"/>
        </w:rPr>
        <w:t>ny o</w:t>
      </w:r>
      <w:r w:rsidR="007F6129" w:rsidRPr="007F6129">
        <w:rPr>
          <w:rFonts w:ascii="微软雅黑" w:eastAsia="微软雅黑" w:hAnsi="微软雅黑" w:cs="宋体" w:hint="eastAsia"/>
          <w:color w:val="232323"/>
          <w:kern w:val="0"/>
          <w:sz w:val="24"/>
          <w:shd w:val="clear" w:color="auto" w:fill="FFFFFF"/>
        </w:rPr>
        <w:t xml:space="preserve">ther arbitration </w:t>
      </w:r>
      <w:r>
        <w:rPr>
          <w:rFonts w:ascii="微软雅黑" w:eastAsia="微软雅黑" w:hAnsi="微软雅黑" w:cs="宋体"/>
          <w:color w:val="232323"/>
          <w:kern w:val="0"/>
          <w:sz w:val="24"/>
          <w:shd w:val="clear" w:color="auto" w:fill="FFFFFF"/>
        </w:rPr>
        <w:t>agency</w:t>
      </w:r>
      <w:r w:rsidR="007F6129" w:rsidRPr="007F6129">
        <w:rPr>
          <w:rFonts w:ascii="微软雅黑" w:eastAsia="微软雅黑" w:hAnsi="微软雅黑" w:cs="宋体" w:hint="eastAsia"/>
          <w:color w:val="232323"/>
          <w:kern w:val="0"/>
          <w:sz w:val="24"/>
          <w:shd w:val="clear" w:color="auto" w:fill="FFFFFF"/>
        </w:rPr>
        <w:t xml:space="preserve"> that </w:t>
      </w:r>
      <w:r>
        <w:rPr>
          <w:rFonts w:ascii="微软雅黑" w:eastAsia="微软雅黑" w:hAnsi="微软雅黑" w:cs="宋体"/>
          <w:color w:val="232323"/>
          <w:kern w:val="0"/>
          <w:sz w:val="24"/>
          <w:shd w:val="clear" w:color="auto" w:fill="FFFFFF"/>
        </w:rPr>
        <w:t>is a</w:t>
      </w:r>
      <w:r w:rsidR="007F6129" w:rsidRPr="007F6129">
        <w:rPr>
          <w:rFonts w:ascii="微软雅黑" w:eastAsia="微软雅黑" w:hAnsi="微软雅黑" w:cs="宋体" w:hint="eastAsia"/>
          <w:color w:val="232323"/>
          <w:kern w:val="0"/>
          <w:sz w:val="24"/>
          <w:shd w:val="clear" w:color="auto" w:fill="FFFFFF"/>
        </w:rPr>
        <w:t xml:space="preserve"> member of the Convention on the Recognition and Enforcement of Foreign Arbitral Awards</w:t>
      </w:r>
    </w:p>
    <w:p w14:paraId="43E3F7C5" w14:textId="21A67070"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 xml:space="preserve">The arbitration shall be conducted in ________ (the </w:t>
      </w:r>
      <w:r w:rsidR="00B4514E">
        <w:rPr>
          <w:rFonts w:ascii="微软雅黑" w:eastAsia="微软雅黑" w:hAnsi="微软雅黑" w:cs="宋体"/>
          <w:color w:val="232323"/>
          <w:kern w:val="0"/>
          <w:sz w:val="24"/>
          <w:shd w:val="clear" w:color="auto" w:fill="FFFFFF"/>
        </w:rPr>
        <w:t>seat</w:t>
      </w:r>
      <w:r w:rsidRPr="007F6129">
        <w:rPr>
          <w:rFonts w:ascii="微软雅黑" w:eastAsia="微软雅黑" w:hAnsi="微软雅黑" w:cs="宋体" w:hint="eastAsia"/>
          <w:color w:val="232323"/>
          <w:kern w:val="0"/>
          <w:sz w:val="24"/>
          <w:shd w:val="clear" w:color="auto" w:fill="FFFFFF"/>
        </w:rPr>
        <w:t xml:space="preserve"> of arbitration) in accordance with its arbitration rules then in force.</w:t>
      </w:r>
    </w:p>
    <w:p w14:paraId="1BA52AAB" w14:textId="77777777" w:rsidR="007F6129" w:rsidRPr="007F6129" w:rsidRDefault="007F6129" w:rsidP="007F6129">
      <w:pPr>
        <w:widowControl/>
        <w:shd w:val="clear" w:color="auto" w:fill="FFFFFF"/>
        <w:rPr>
          <w:rFonts w:ascii="微软雅黑" w:eastAsia="微软雅黑" w:hAnsi="微软雅黑" w:cs="宋体"/>
          <w:color w:val="232323"/>
          <w:kern w:val="0"/>
          <w:sz w:val="24"/>
        </w:rPr>
      </w:pPr>
      <w:bookmarkStart w:id="126" w:name="No182"/>
      <w:bookmarkEnd w:id="126"/>
      <w:r w:rsidRPr="007F6129">
        <w:rPr>
          <w:rFonts w:ascii="微软雅黑" w:eastAsia="微软雅黑" w:hAnsi="微软雅黑" w:cs="宋体" w:hint="eastAsia"/>
          <w:color w:val="232323"/>
          <w:kern w:val="0"/>
          <w:sz w:val="24"/>
        </w:rPr>
        <w:t>-(2) Litigation. Submit the dispute to a Chinese court with jurisdiction in accordance with the applicable laws.</w:t>
      </w:r>
    </w:p>
    <w:p w14:paraId="2A629D64"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27" w:name="No183"/>
      <w:bookmarkEnd w:id="127"/>
      <w:r w:rsidRPr="007F6129">
        <w:rPr>
          <w:rFonts w:ascii="微软雅黑" w:eastAsia="微软雅黑" w:hAnsi="微软雅黑" w:cs="宋体" w:hint="eastAsia"/>
          <w:color w:val="232323"/>
          <w:kern w:val="0"/>
          <w:sz w:val="24"/>
        </w:rPr>
        <w:t>-5. This Contract shall be interpreted in accordance with Relevant Laws and Regulations and shall not be interpreted in a manner inconsistent with the rights and obligations set forth in Relevant Laws and Regulations.</w:t>
      </w:r>
    </w:p>
    <w:p w14:paraId="633E26CC" w14:textId="2635FABF" w:rsidR="005662D3" w:rsidRPr="005662D3" w:rsidRDefault="007F6129" w:rsidP="005662D3">
      <w:pPr>
        <w:widowControl/>
        <w:shd w:val="clear" w:color="auto" w:fill="FFFFFF"/>
        <w:rPr>
          <w:rFonts w:ascii="微软雅黑" w:eastAsia="微软雅黑" w:hAnsi="微软雅黑" w:cs="宋体"/>
          <w:color w:val="232323"/>
          <w:kern w:val="0"/>
          <w:sz w:val="24"/>
        </w:rPr>
      </w:pPr>
      <w:bookmarkStart w:id="128" w:name="No184"/>
      <w:bookmarkEnd w:id="128"/>
      <w:r w:rsidRPr="007F6129">
        <w:rPr>
          <w:rFonts w:ascii="微软雅黑" w:eastAsia="微软雅黑" w:hAnsi="微软雅黑" w:cs="宋体" w:hint="eastAsia"/>
          <w:color w:val="232323"/>
          <w:kern w:val="0"/>
          <w:sz w:val="24"/>
        </w:rPr>
        <w:lastRenderedPageBreak/>
        <w:t xml:space="preserve">-6. </w:t>
      </w:r>
      <w:r w:rsidR="005662D3">
        <w:rPr>
          <w:rFonts w:ascii="微软雅黑" w:eastAsia="微软雅黑" w:hAnsi="微软雅黑" w:cs="宋体"/>
          <w:color w:val="232323"/>
          <w:kern w:val="0"/>
          <w:sz w:val="24"/>
        </w:rPr>
        <w:t>T</w:t>
      </w:r>
      <w:r w:rsidR="005662D3" w:rsidRPr="005662D3">
        <w:rPr>
          <w:rFonts w:ascii="微软雅黑" w:eastAsia="微软雅黑" w:hAnsi="微软雅黑" w:cs="宋体"/>
          <w:color w:val="232323"/>
          <w:kern w:val="0"/>
          <w:sz w:val="24"/>
        </w:rPr>
        <w:t>his Contract is made in</w:t>
      </w:r>
      <w:r w:rsidR="00156CA4">
        <w:rPr>
          <w:rFonts w:ascii="微软雅黑" w:eastAsia="微软雅黑" w:hAnsi="微软雅黑" w:cs="宋体"/>
          <w:color w:val="232323"/>
          <w:kern w:val="0"/>
          <w:sz w:val="24"/>
        </w:rPr>
        <w:t xml:space="preserve"> </w:t>
      </w:r>
      <w:r w:rsidR="00156CA4" w:rsidRPr="00403F02">
        <w:rPr>
          <w:rFonts w:ascii="微软雅黑" w:eastAsia="微软雅黑" w:hAnsi="微软雅黑" w:cs="宋体"/>
          <w:color w:val="232323"/>
          <w:kern w:val="0"/>
          <w:sz w:val="24"/>
        </w:rPr>
        <w:t xml:space="preserve"> </w:t>
      </w:r>
      <w:r w:rsidR="00403F02">
        <w:rPr>
          <w:rFonts w:ascii="微软雅黑" w:eastAsia="微软雅黑" w:hAnsi="微软雅黑" w:cs="宋体"/>
          <w:color w:val="232323"/>
          <w:kern w:val="0"/>
          <w:sz w:val="24"/>
        </w:rPr>
        <w:t xml:space="preserve"> </w:t>
      </w:r>
      <w:r w:rsidR="00CE38CE">
        <w:rPr>
          <w:rFonts w:ascii="微软雅黑" w:eastAsia="微软雅黑" w:hAnsi="微软雅黑" w:cs="宋体"/>
          <w:color w:val="232323"/>
          <w:kern w:val="0"/>
          <w:sz w:val="24"/>
        </w:rPr>
        <w:t>copies</w:t>
      </w:r>
      <w:r w:rsidR="005662D3" w:rsidRPr="005662D3">
        <w:rPr>
          <w:rFonts w:ascii="微软雅黑" w:eastAsia="微软雅黑" w:hAnsi="微软雅黑" w:cs="宋体"/>
          <w:color w:val="232323"/>
          <w:kern w:val="0"/>
          <w:sz w:val="24"/>
        </w:rPr>
        <w:t xml:space="preserve"> with each party holding </w:t>
      </w:r>
      <w:r w:rsidR="001009D4">
        <w:rPr>
          <w:rFonts w:ascii="微软雅黑" w:eastAsia="微软雅黑" w:hAnsi="微软雅黑" w:cs="宋体"/>
          <w:color w:val="232323"/>
          <w:kern w:val="0"/>
          <w:sz w:val="24"/>
        </w:rPr>
        <w:t xml:space="preserve">  copies with </w:t>
      </w:r>
      <w:r w:rsidR="005662D3" w:rsidRPr="005662D3">
        <w:rPr>
          <w:rFonts w:ascii="微软雅黑" w:eastAsia="微软雅黑" w:hAnsi="微软雅黑" w:cs="宋体"/>
          <w:color w:val="232323"/>
          <w:kern w:val="0"/>
          <w:sz w:val="24"/>
        </w:rPr>
        <w:t>the same legal effect.</w:t>
      </w:r>
    </w:p>
    <w:p w14:paraId="626345C9" w14:textId="77777777" w:rsidR="005662D3" w:rsidRPr="005662D3" w:rsidRDefault="005662D3" w:rsidP="005662D3">
      <w:pPr>
        <w:widowControl/>
        <w:shd w:val="clear" w:color="auto" w:fill="FFFFFF"/>
        <w:rPr>
          <w:rFonts w:ascii="微软雅黑" w:eastAsia="微软雅黑" w:hAnsi="微软雅黑" w:cs="宋体"/>
          <w:color w:val="232323"/>
          <w:kern w:val="0"/>
          <w:sz w:val="24"/>
        </w:rPr>
      </w:pPr>
    </w:p>
    <w:p w14:paraId="243CD2CE" w14:textId="5AB1250F" w:rsidR="007F6129" w:rsidRPr="007F6129" w:rsidRDefault="007F6129" w:rsidP="005662D3">
      <w:pPr>
        <w:widowControl/>
        <w:shd w:val="clear" w:color="auto" w:fill="FFFFFF"/>
        <w:rPr>
          <w:rFonts w:ascii="微软雅黑" w:eastAsia="微软雅黑" w:hAnsi="微软雅黑" w:cs="宋体" w:hint="eastAsia"/>
          <w:color w:val="232323"/>
          <w:kern w:val="0"/>
          <w:sz w:val="24"/>
        </w:rPr>
      </w:pPr>
      <w:r w:rsidRPr="007F6129">
        <w:rPr>
          <w:rFonts w:ascii="微软雅黑" w:eastAsia="微软雅黑" w:hAnsi="微软雅黑" w:cs="宋体" w:hint="eastAsia"/>
          <w:color w:val="232323"/>
          <w:kern w:val="0"/>
          <w:sz w:val="24"/>
        </w:rPr>
        <w:t xml:space="preserve">This Contract </w:t>
      </w:r>
      <w:r w:rsidR="003E2821">
        <w:rPr>
          <w:rFonts w:ascii="微软雅黑" w:eastAsia="微软雅黑" w:hAnsi="微软雅黑" w:cs="宋体"/>
          <w:color w:val="232323"/>
          <w:kern w:val="0"/>
          <w:sz w:val="24"/>
        </w:rPr>
        <w:t>was</w:t>
      </w:r>
      <w:r w:rsidRPr="007F6129">
        <w:rPr>
          <w:rFonts w:ascii="微软雅黑" w:eastAsia="微软雅黑" w:hAnsi="微软雅黑" w:cs="宋体" w:hint="eastAsia"/>
          <w:color w:val="232323"/>
          <w:kern w:val="0"/>
          <w:sz w:val="24"/>
        </w:rPr>
        <w:t xml:space="preserve"> executed </w:t>
      </w:r>
      <w:r w:rsidR="001009D4">
        <w:rPr>
          <w:rFonts w:ascii="微软雅黑" w:eastAsia="微软雅黑" w:hAnsi="微软雅黑" w:cs="宋体"/>
          <w:color w:val="232323"/>
          <w:kern w:val="0"/>
          <w:sz w:val="24"/>
        </w:rPr>
        <w:t>at</w:t>
      </w:r>
      <w:r w:rsidRPr="007F6129">
        <w:rPr>
          <w:rFonts w:ascii="微软雅黑" w:eastAsia="微软雅黑" w:hAnsi="微软雅黑" w:cs="宋体" w:hint="eastAsia"/>
          <w:color w:val="232323"/>
          <w:kern w:val="0"/>
          <w:sz w:val="24"/>
        </w:rPr>
        <w:t xml:space="preserve"> </w:t>
      </w:r>
      <w:r w:rsidRPr="007F6129">
        <w:rPr>
          <w:rFonts w:ascii="微软雅黑" w:eastAsia="微软雅黑" w:hAnsi="微软雅黑" w:cs="宋体" w:hint="eastAsia"/>
          <w:color w:val="232323"/>
          <w:kern w:val="0"/>
          <w:sz w:val="24"/>
          <w:u w:val="single"/>
        </w:rPr>
        <w:t>(place)</w:t>
      </w:r>
      <w:r w:rsidRPr="007F6129">
        <w:rPr>
          <w:rFonts w:ascii="微软雅黑" w:eastAsia="微软雅黑" w:hAnsi="微软雅黑" w:cs="宋体" w:hint="eastAsia"/>
          <w:color w:val="232323"/>
          <w:kern w:val="0"/>
          <w:sz w:val="24"/>
        </w:rPr>
        <w:t>.</w:t>
      </w:r>
    </w:p>
    <w:p w14:paraId="51D91D0E" w14:textId="77777777" w:rsidR="00CC0914" w:rsidRDefault="00CC0914" w:rsidP="007F6129">
      <w:pPr>
        <w:widowControl/>
        <w:shd w:val="clear" w:color="auto" w:fill="FFFFFF"/>
        <w:rPr>
          <w:rFonts w:ascii="微软雅黑" w:eastAsia="微软雅黑" w:hAnsi="微软雅黑" w:cs="宋体"/>
          <w:color w:val="232323"/>
          <w:kern w:val="0"/>
          <w:sz w:val="24"/>
        </w:rPr>
      </w:pPr>
      <w:bookmarkStart w:id="129" w:name="No185"/>
      <w:bookmarkStart w:id="130" w:name="No186"/>
      <w:bookmarkEnd w:id="129"/>
      <w:bookmarkEnd w:id="130"/>
    </w:p>
    <w:p w14:paraId="7F1544AC" w14:textId="3AEB4083" w:rsidR="007F6129" w:rsidRPr="007F6129" w:rsidRDefault="007F6129" w:rsidP="007F6129">
      <w:pPr>
        <w:widowControl/>
        <w:shd w:val="clear" w:color="auto" w:fill="FFFFFF"/>
        <w:rPr>
          <w:rFonts w:ascii="微软雅黑" w:eastAsia="微软雅黑" w:hAnsi="微软雅黑" w:cs="宋体" w:hint="eastAsia"/>
          <w:color w:val="232323"/>
          <w:kern w:val="0"/>
          <w:sz w:val="24"/>
        </w:rPr>
      </w:pPr>
      <w:r w:rsidRPr="007F6129">
        <w:rPr>
          <w:rFonts w:ascii="微软雅黑" w:eastAsia="微软雅黑" w:hAnsi="微软雅黑" w:cs="宋体" w:hint="eastAsia"/>
          <w:color w:val="232323"/>
          <w:kern w:val="0"/>
          <w:sz w:val="24"/>
        </w:rPr>
        <w:t>Personal Information Handler: ______________________________________</w:t>
      </w:r>
    </w:p>
    <w:p w14:paraId="7105FDFE"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Date: ______________________</w:t>
      </w:r>
    </w:p>
    <w:p w14:paraId="0DEDE433" w14:textId="7B6C5773"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 xml:space="preserve">Foreign Recipient: ______________________________________ </w:t>
      </w:r>
    </w:p>
    <w:p w14:paraId="24C7E696"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Date: ______________________</w:t>
      </w:r>
    </w:p>
    <w:p w14:paraId="23E5DB71" w14:textId="1D6F4E59"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w:t>
      </w:r>
      <w:r w:rsidR="00100F4B">
        <w:rPr>
          <w:rFonts w:ascii="微软雅黑" w:eastAsia="微软雅黑" w:hAnsi="微软雅黑" w:cs="宋体" w:hint="eastAsia"/>
          <w:color w:val="232323"/>
          <w:kern w:val="0"/>
          <w:sz w:val="24"/>
          <w:shd w:val="clear" w:color="auto" w:fill="FFFFFF"/>
        </w:rPr>
        <w:t>Schedule I</w:t>
      </w:r>
    </w:p>
    <w:p w14:paraId="44203473"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Description of the Outbound Transfer of Personal Information</w:t>
      </w:r>
    </w:p>
    <w:p w14:paraId="2288F4AC" w14:textId="77777777" w:rsidR="007F6129" w:rsidRPr="007F6129" w:rsidRDefault="007F6129" w:rsidP="007F6129">
      <w:pPr>
        <w:widowControl/>
        <w:jc w:val="left"/>
        <w:rPr>
          <w:rFonts w:ascii="宋体" w:hAnsi="宋体" w:cs="宋体"/>
          <w:kern w:val="0"/>
          <w:sz w:val="24"/>
        </w:rPr>
      </w:pPr>
      <w:r w:rsidRPr="007F6129">
        <w:rPr>
          <w:rFonts w:ascii="微软雅黑" w:eastAsia="微软雅黑" w:hAnsi="微软雅黑" w:cs="宋体" w:hint="eastAsia"/>
          <w:color w:val="232323"/>
          <w:kern w:val="0"/>
          <w:sz w:val="24"/>
          <w:shd w:val="clear" w:color="auto" w:fill="FFFFFF"/>
        </w:rPr>
        <w:t>The details of the outbound transfer of Personal Information under this Contract are as follows:</w:t>
      </w:r>
    </w:p>
    <w:p w14:paraId="7B1F3C9A" w14:textId="77777777" w:rsidR="007F6129" w:rsidRPr="007F6129" w:rsidRDefault="007F6129" w:rsidP="007F6129">
      <w:pPr>
        <w:widowControl/>
        <w:shd w:val="clear" w:color="auto" w:fill="FFFFFF"/>
        <w:rPr>
          <w:rFonts w:ascii="微软雅黑" w:eastAsia="微软雅黑" w:hAnsi="微软雅黑" w:cs="宋体"/>
          <w:color w:val="232323"/>
          <w:kern w:val="0"/>
          <w:sz w:val="24"/>
        </w:rPr>
      </w:pPr>
      <w:bookmarkStart w:id="131" w:name="No187"/>
      <w:bookmarkEnd w:id="131"/>
      <w:r w:rsidRPr="007F6129">
        <w:rPr>
          <w:rFonts w:ascii="微软雅黑" w:eastAsia="微软雅黑" w:hAnsi="微软雅黑" w:cs="宋体" w:hint="eastAsia"/>
          <w:color w:val="232323"/>
          <w:kern w:val="0"/>
          <w:sz w:val="24"/>
        </w:rPr>
        <w:t>-1. Purpose of processing:</w:t>
      </w:r>
    </w:p>
    <w:p w14:paraId="7864E324"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2" w:name="No188"/>
      <w:bookmarkEnd w:id="132"/>
      <w:r w:rsidRPr="007F6129">
        <w:rPr>
          <w:rFonts w:ascii="微软雅黑" w:eastAsia="微软雅黑" w:hAnsi="微软雅黑" w:cs="宋体" w:hint="eastAsia"/>
          <w:color w:val="232323"/>
          <w:kern w:val="0"/>
          <w:sz w:val="24"/>
        </w:rPr>
        <w:t>-2. Method of processing:</w:t>
      </w:r>
    </w:p>
    <w:p w14:paraId="516ADE61"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3" w:name="No189"/>
      <w:bookmarkEnd w:id="133"/>
      <w:r w:rsidRPr="007F6129">
        <w:rPr>
          <w:rFonts w:ascii="微软雅黑" w:eastAsia="微软雅黑" w:hAnsi="微软雅黑" w:cs="宋体" w:hint="eastAsia"/>
          <w:color w:val="232323"/>
          <w:kern w:val="0"/>
          <w:sz w:val="24"/>
        </w:rPr>
        <w:t>-3. The scale of Personal Information to be transferred abroad:</w:t>
      </w:r>
    </w:p>
    <w:p w14:paraId="0BE20449"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4" w:name="No190"/>
      <w:bookmarkEnd w:id="134"/>
      <w:r w:rsidRPr="007F6129">
        <w:rPr>
          <w:rFonts w:ascii="微软雅黑" w:eastAsia="微软雅黑" w:hAnsi="微软雅黑" w:cs="宋体" w:hint="eastAsia"/>
          <w:color w:val="232323"/>
          <w:kern w:val="0"/>
          <w:sz w:val="24"/>
        </w:rPr>
        <w:t>-4. Type of Personal Information to be transferred abroad (see the types in the Information Security Technologies - Personal Information Security Specifications (GB/T 35273) and relevant standards):</w:t>
      </w:r>
    </w:p>
    <w:p w14:paraId="78CB1E36"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5" w:name="No191"/>
      <w:bookmarkEnd w:id="135"/>
      <w:r w:rsidRPr="007F6129">
        <w:rPr>
          <w:rFonts w:ascii="微软雅黑" w:eastAsia="微软雅黑" w:hAnsi="微软雅黑" w:cs="宋体" w:hint="eastAsia"/>
          <w:color w:val="232323"/>
          <w:kern w:val="0"/>
          <w:sz w:val="24"/>
        </w:rPr>
        <w:t>-5. Type of Sensitive Personal Information to be transferred abroad (where applicable, see the types in the Information Security Technologies - Personal Information Security Specifications of GB/T 35273 and relevant standards):</w:t>
      </w:r>
    </w:p>
    <w:p w14:paraId="2352F894"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6" w:name="No192"/>
      <w:bookmarkEnd w:id="136"/>
      <w:r w:rsidRPr="007F6129">
        <w:rPr>
          <w:rFonts w:ascii="微软雅黑" w:eastAsia="微软雅黑" w:hAnsi="微软雅黑" w:cs="宋体" w:hint="eastAsia"/>
          <w:color w:val="232323"/>
          <w:kern w:val="0"/>
          <w:sz w:val="24"/>
        </w:rPr>
        <w:t>-6. The Foreign Recipient transfers Personal Information only to the following third parties outside the People's Republic of China (if applicable):</w:t>
      </w:r>
    </w:p>
    <w:p w14:paraId="4116FC17" w14:textId="5939A88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7" w:name="No193"/>
      <w:bookmarkEnd w:id="137"/>
      <w:r w:rsidRPr="007F6129">
        <w:rPr>
          <w:rFonts w:ascii="微软雅黑" w:eastAsia="微软雅黑" w:hAnsi="微软雅黑" w:cs="宋体" w:hint="eastAsia"/>
          <w:color w:val="232323"/>
          <w:kern w:val="0"/>
          <w:sz w:val="24"/>
        </w:rPr>
        <w:t>-7. Method of trans</w:t>
      </w:r>
      <w:r w:rsidR="00155A97">
        <w:rPr>
          <w:rFonts w:ascii="微软雅黑" w:eastAsia="微软雅黑" w:hAnsi="微软雅黑" w:cs="宋体"/>
          <w:color w:val="232323"/>
          <w:kern w:val="0"/>
          <w:sz w:val="24"/>
        </w:rPr>
        <w:t>mission</w:t>
      </w:r>
      <w:r w:rsidRPr="007F6129">
        <w:rPr>
          <w:rFonts w:ascii="微软雅黑" w:eastAsia="微软雅黑" w:hAnsi="微软雅黑" w:cs="宋体" w:hint="eastAsia"/>
          <w:color w:val="232323"/>
          <w:kern w:val="0"/>
          <w:sz w:val="24"/>
        </w:rPr>
        <w:t>:</w:t>
      </w:r>
    </w:p>
    <w:p w14:paraId="29D1CC48"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8" w:name="No194"/>
      <w:bookmarkEnd w:id="138"/>
      <w:r w:rsidRPr="007F6129">
        <w:rPr>
          <w:rFonts w:ascii="微软雅黑" w:eastAsia="微软雅黑" w:hAnsi="微软雅黑" w:cs="宋体" w:hint="eastAsia"/>
          <w:color w:val="232323"/>
          <w:kern w:val="0"/>
          <w:sz w:val="24"/>
        </w:rPr>
        <w:t>-8. Retention period after the cross-border transfer:</w:t>
      </w:r>
    </w:p>
    <w:p w14:paraId="7096BC65" w14:textId="77777777"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39" w:name="No195"/>
      <w:bookmarkEnd w:id="139"/>
      <w:r w:rsidRPr="007F6129">
        <w:rPr>
          <w:rFonts w:ascii="微软雅黑" w:eastAsia="微软雅黑" w:hAnsi="微软雅黑" w:cs="宋体" w:hint="eastAsia"/>
          <w:color w:val="232323"/>
          <w:kern w:val="0"/>
          <w:sz w:val="24"/>
        </w:rPr>
        <w:t>From [MM/DD/YY] to [MM/DD/YY]</w:t>
      </w:r>
    </w:p>
    <w:p w14:paraId="61C67184" w14:textId="77777777" w:rsidR="007F6129" w:rsidRPr="007F6129" w:rsidRDefault="007F6129" w:rsidP="007F6129">
      <w:pPr>
        <w:widowControl/>
        <w:jc w:val="left"/>
        <w:rPr>
          <w:rFonts w:ascii="宋体" w:hAnsi="宋体" w:cs="宋体" w:hint="eastAsia"/>
          <w:kern w:val="0"/>
          <w:sz w:val="24"/>
        </w:rPr>
      </w:pPr>
      <w:r w:rsidRPr="007F6129">
        <w:rPr>
          <w:rFonts w:ascii="微软雅黑" w:eastAsia="微软雅黑" w:hAnsi="微软雅黑" w:cs="宋体" w:hint="eastAsia"/>
          <w:color w:val="232323"/>
          <w:kern w:val="0"/>
          <w:sz w:val="24"/>
          <w:shd w:val="clear" w:color="auto" w:fill="FFFFFF"/>
        </w:rPr>
        <w:t>-9. Storage location after the outbound transfer:</w:t>
      </w:r>
    </w:p>
    <w:p w14:paraId="14FDB47D" w14:textId="14032008" w:rsidR="007F6129" w:rsidRDefault="007F6129" w:rsidP="007F6129">
      <w:pPr>
        <w:widowControl/>
        <w:shd w:val="clear" w:color="auto" w:fill="FFFFFF"/>
        <w:rPr>
          <w:rFonts w:ascii="微软雅黑" w:eastAsia="微软雅黑" w:hAnsi="微软雅黑" w:cs="宋体"/>
          <w:color w:val="232323"/>
          <w:kern w:val="0"/>
          <w:sz w:val="24"/>
        </w:rPr>
      </w:pPr>
      <w:bookmarkStart w:id="140" w:name="No196"/>
      <w:bookmarkEnd w:id="140"/>
      <w:r w:rsidRPr="007F6129">
        <w:rPr>
          <w:rFonts w:ascii="微软雅黑" w:eastAsia="微软雅黑" w:hAnsi="微软雅黑" w:cs="宋体" w:hint="eastAsia"/>
          <w:color w:val="232323"/>
          <w:kern w:val="0"/>
          <w:sz w:val="24"/>
        </w:rPr>
        <w:t>-10. Other matters (to be filled in as appropriate):</w:t>
      </w:r>
    </w:p>
    <w:p w14:paraId="56F09657" w14:textId="77777777" w:rsidR="00155A97" w:rsidRPr="007F6129" w:rsidRDefault="00155A97" w:rsidP="007F6129">
      <w:pPr>
        <w:widowControl/>
        <w:shd w:val="clear" w:color="auto" w:fill="FFFFFF"/>
        <w:rPr>
          <w:rFonts w:ascii="微软雅黑" w:eastAsia="微软雅黑" w:hAnsi="微软雅黑" w:cs="宋体"/>
          <w:color w:val="232323"/>
          <w:kern w:val="0"/>
          <w:sz w:val="24"/>
        </w:rPr>
      </w:pPr>
    </w:p>
    <w:p w14:paraId="6401E996" w14:textId="4D306B84" w:rsidR="007F6129" w:rsidRPr="007F6129" w:rsidRDefault="007F6129" w:rsidP="007F6129">
      <w:pPr>
        <w:widowControl/>
        <w:shd w:val="clear" w:color="auto" w:fill="FFFFFF"/>
        <w:rPr>
          <w:rFonts w:ascii="微软雅黑" w:eastAsia="微软雅黑" w:hAnsi="微软雅黑" w:cs="宋体" w:hint="eastAsia"/>
          <w:color w:val="232323"/>
          <w:kern w:val="0"/>
          <w:sz w:val="24"/>
        </w:rPr>
      </w:pPr>
      <w:bookmarkStart w:id="141" w:name="No197"/>
      <w:bookmarkEnd w:id="141"/>
      <w:r w:rsidRPr="007F6129">
        <w:rPr>
          <w:rFonts w:ascii="微软雅黑" w:eastAsia="微软雅黑" w:hAnsi="微软雅黑" w:cs="宋体" w:hint="eastAsia"/>
          <w:color w:val="232323"/>
          <w:kern w:val="0"/>
          <w:sz w:val="24"/>
        </w:rPr>
        <w:t>-</w:t>
      </w:r>
      <w:r w:rsidR="00100F4B">
        <w:rPr>
          <w:rFonts w:ascii="微软雅黑" w:eastAsia="微软雅黑" w:hAnsi="微软雅黑" w:cs="宋体" w:hint="eastAsia"/>
          <w:color w:val="232323"/>
          <w:kern w:val="0"/>
          <w:sz w:val="24"/>
        </w:rPr>
        <w:t>Schedule I</w:t>
      </w:r>
      <w:r w:rsidRPr="007F6129">
        <w:rPr>
          <w:rFonts w:ascii="微软雅黑" w:eastAsia="微软雅黑" w:hAnsi="微软雅黑" w:cs="宋体" w:hint="eastAsia"/>
          <w:color w:val="232323"/>
          <w:kern w:val="0"/>
          <w:sz w:val="24"/>
        </w:rPr>
        <w:t>I</w:t>
      </w:r>
    </w:p>
    <w:p w14:paraId="386B18F4" w14:textId="651754C9" w:rsidR="007F6129" w:rsidRDefault="007F6129" w:rsidP="007F6129">
      <w:pPr>
        <w:widowControl/>
        <w:jc w:val="left"/>
        <w:rPr>
          <w:rFonts w:ascii="微软雅黑" w:eastAsia="微软雅黑" w:hAnsi="微软雅黑" w:cs="宋体"/>
          <w:color w:val="232323"/>
          <w:kern w:val="0"/>
          <w:sz w:val="24"/>
          <w:shd w:val="clear" w:color="auto" w:fill="FFFFFF"/>
        </w:rPr>
      </w:pPr>
      <w:r w:rsidRPr="007F6129">
        <w:rPr>
          <w:rFonts w:ascii="微软雅黑" w:eastAsia="微软雅黑" w:hAnsi="微软雅黑" w:cs="宋体" w:hint="eastAsia"/>
          <w:color w:val="232323"/>
          <w:kern w:val="0"/>
          <w:sz w:val="24"/>
          <w:shd w:val="clear" w:color="auto" w:fill="FFFFFF"/>
        </w:rPr>
        <w:lastRenderedPageBreak/>
        <w:t>Other Terms as Agreed by the Parties (If Necessary).</w:t>
      </w:r>
    </w:p>
    <w:p w14:paraId="4B1C9FB3" w14:textId="77777777" w:rsidR="009F44E6" w:rsidRPr="007F6129" w:rsidRDefault="009F44E6" w:rsidP="007F6129">
      <w:pPr>
        <w:widowControl/>
        <w:jc w:val="left"/>
        <w:rPr>
          <w:rFonts w:ascii="宋体" w:hAnsi="宋体" w:cs="宋体" w:hint="eastAsia"/>
          <w:kern w:val="0"/>
          <w:sz w:val="24"/>
        </w:rPr>
      </w:pPr>
    </w:p>
    <w:p w14:paraId="7FA90CF9" w14:textId="77777777" w:rsidR="007F6129" w:rsidRPr="007F6129" w:rsidRDefault="007F6129" w:rsidP="007F6129">
      <w:pPr>
        <w:widowControl/>
        <w:shd w:val="clear" w:color="auto" w:fill="FFFFFF"/>
        <w:rPr>
          <w:rFonts w:ascii="微软雅黑" w:eastAsia="微软雅黑" w:hAnsi="微软雅黑" w:cs="宋体"/>
          <w:color w:val="232323"/>
          <w:kern w:val="0"/>
          <w:sz w:val="24"/>
        </w:rPr>
      </w:pPr>
      <w:bookmarkStart w:id="142" w:name="No198"/>
      <w:bookmarkEnd w:id="142"/>
      <w:r w:rsidRPr="007F6129">
        <w:rPr>
          <w:rFonts w:ascii="微软雅黑" w:eastAsia="微软雅黑" w:hAnsi="微软雅黑" w:cs="宋体" w:hint="eastAsia"/>
          <w:color w:val="232323"/>
          <w:kern w:val="0"/>
          <w:sz w:val="24"/>
        </w:rPr>
        <w:t xml:space="preserve">Note: this translation work is presented by </w:t>
      </w:r>
      <w:proofErr w:type="spellStart"/>
      <w:r w:rsidRPr="007F6129">
        <w:rPr>
          <w:rFonts w:ascii="微软雅黑" w:eastAsia="微软雅黑" w:hAnsi="微软雅黑" w:cs="宋体" w:hint="eastAsia"/>
          <w:color w:val="232323"/>
          <w:kern w:val="0"/>
          <w:sz w:val="24"/>
        </w:rPr>
        <w:t>Shihui</w:t>
      </w:r>
      <w:proofErr w:type="spellEnd"/>
      <w:r w:rsidRPr="007F6129">
        <w:rPr>
          <w:rFonts w:ascii="微软雅黑" w:eastAsia="微软雅黑" w:hAnsi="微软雅黑" w:cs="宋体" w:hint="eastAsia"/>
          <w:color w:val="232323"/>
          <w:kern w:val="0"/>
          <w:sz w:val="24"/>
        </w:rPr>
        <w:t xml:space="preserve"> Partners, translated by Jing Lu, Jeanette Wang and Raymond Wang and reviewed by Ian Read.</w:t>
      </w:r>
    </w:p>
    <w:p w14:paraId="1E2AD523" w14:textId="77777777" w:rsidR="009255BC" w:rsidRPr="007F6129" w:rsidRDefault="009255BC" w:rsidP="005F328A">
      <w:pPr>
        <w:widowControl/>
        <w:jc w:val="left"/>
        <w:rPr>
          <w:rFonts w:ascii="Times New Roman" w:eastAsia="楷体_GB2312" w:hAnsi="Times New Roman"/>
          <w:bCs/>
          <w:color w:val="000000"/>
          <w:sz w:val="32"/>
          <w:szCs w:val="32"/>
        </w:rPr>
      </w:pPr>
    </w:p>
    <w:p w14:paraId="5901DB73" w14:textId="77777777" w:rsidR="009255BC" w:rsidRDefault="009255BC" w:rsidP="005F328A">
      <w:pPr>
        <w:widowControl/>
        <w:jc w:val="left"/>
        <w:rPr>
          <w:rFonts w:ascii="Times New Roman" w:eastAsia="楷体_GB2312" w:hAnsi="Times New Roman"/>
          <w:bCs/>
          <w:color w:val="000000"/>
          <w:sz w:val="32"/>
          <w:szCs w:val="32"/>
        </w:rPr>
      </w:pPr>
    </w:p>
    <w:p w14:paraId="120396B2" w14:textId="77777777" w:rsidR="009255BC" w:rsidRDefault="009255BC" w:rsidP="005F328A">
      <w:pPr>
        <w:widowControl/>
        <w:jc w:val="left"/>
        <w:rPr>
          <w:rFonts w:ascii="Times New Roman" w:eastAsia="楷体_GB2312" w:hAnsi="Times New Roman"/>
          <w:bCs/>
          <w:color w:val="000000"/>
          <w:sz w:val="32"/>
          <w:szCs w:val="32"/>
        </w:rPr>
      </w:pPr>
    </w:p>
    <w:p w14:paraId="7086120F" w14:textId="1A21E273" w:rsidR="005F328A" w:rsidRDefault="005F328A" w:rsidP="007602A7">
      <w:pPr>
        <w:widowControl/>
        <w:jc w:val="left"/>
        <w:rPr>
          <w:rFonts w:ascii="Times New Roman" w:eastAsia="方正小标宋简体" w:hAnsi="Times New Roman"/>
          <w:color w:val="000000"/>
          <w:sz w:val="52"/>
          <w:szCs w:val="44"/>
        </w:rPr>
      </w:pPr>
      <w:bookmarkStart w:id="143" w:name="_GoBack"/>
      <w:r>
        <w:rPr>
          <w:rFonts w:ascii="Times New Roman" w:eastAsia="楷体_GB2312" w:hAnsi="Times New Roman" w:hint="eastAsia"/>
          <w:bCs/>
          <w:color w:val="000000"/>
          <w:sz w:val="32"/>
          <w:szCs w:val="32"/>
        </w:rPr>
        <w:t>附件</w:t>
      </w:r>
      <w:r>
        <w:rPr>
          <w:rFonts w:ascii="Times New Roman" w:eastAsia="楷体_GB2312" w:hAnsi="Times New Roman" w:hint="eastAsia"/>
          <w:bCs/>
          <w:color w:val="000000"/>
          <w:sz w:val="32"/>
          <w:szCs w:val="32"/>
        </w:rPr>
        <w:t>4</w:t>
      </w:r>
      <w:r w:rsidR="007602A7">
        <w:rPr>
          <w:rFonts w:ascii="Times New Roman" w:eastAsia="楷体_GB2312" w:hAnsi="Times New Roman"/>
          <w:bCs/>
          <w:color w:val="000000"/>
          <w:sz w:val="32"/>
          <w:szCs w:val="32"/>
        </w:rPr>
        <w:t xml:space="preserve"> </w:t>
      </w:r>
      <w:r>
        <w:rPr>
          <w:rFonts w:ascii="Times New Roman" w:eastAsia="方正小标宋简体" w:hAnsi="Times New Roman" w:hint="eastAsia"/>
          <w:color w:val="000000"/>
          <w:sz w:val="52"/>
          <w:szCs w:val="44"/>
        </w:rPr>
        <w:t>个人信息出境标准合同</w:t>
      </w:r>
    </w:p>
    <w:bookmarkEnd w:id="143"/>
    <w:p w14:paraId="626FB50B" w14:textId="77777777" w:rsidR="005F328A" w:rsidRDefault="005F328A" w:rsidP="005F328A">
      <w:pPr>
        <w:spacing w:line="360" w:lineRule="auto"/>
        <w:rPr>
          <w:rFonts w:ascii="Times New Roman" w:hAnsi="Times New Roman"/>
          <w:b/>
          <w:bCs/>
          <w:color w:val="000000"/>
          <w:sz w:val="28"/>
          <w:szCs w:val="28"/>
        </w:rPr>
      </w:pPr>
    </w:p>
    <w:p w14:paraId="728160E7" w14:textId="77777777" w:rsidR="005F328A" w:rsidRDefault="005F328A" w:rsidP="005F328A">
      <w:pPr>
        <w:spacing w:line="360" w:lineRule="auto"/>
        <w:rPr>
          <w:rFonts w:ascii="Times New Roman" w:hAnsi="Times New Roman"/>
          <w:b/>
          <w:bCs/>
          <w:color w:val="000000"/>
          <w:sz w:val="28"/>
          <w:szCs w:val="28"/>
        </w:rPr>
      </w:pPr>
    </w:p>
    <w:p w14:paraId="686F6C0F" w14:textId="77777777" w:rsidR="005F328A" w:rsidRDefault="005F328A" w:rsidP="005F328A">
      <w:pPr>
        <w:spacing w:line="360" w:lineRule="auto"/>
        <w:rPr>
          <w:rFonts w:ascii="Times New Roman" w:hAnsi="Times New Roman"/>
          <w:b/>
          <w:bCs/>
          <w:color w:val="000000"/>
          <w:sz w:val="28"/>
          <w:szCs w:val="28"/>
        </w:rPr>
      </w:pPr>
    </w:p>
    <w:p w14:paraId="15917C41" w14:textId="77777777" w:rsidR="005F328A" w:rsidRDefault="005F328A" w:rsidP="005F328A">
      <w:pPr>
        <w:spacing w:line="360" w:lineRule="auto"/>
        <w:rPr>
          <w:rFonts w:ascii="Times New Roman" w:hAnsi="Times New Roman"/>
          <w:b/>
          <w:bCs/>
          <w:color w:val="000000"/>
          <w:sz w:val="28"/>
          <w:szCs w:val="28"/>
        </w:rPr>
      </w:pPr>
    </w:p>
    <w:p w14:paraId="0958864F" w14:textId="77777777" w:rsidR="005F328A" w:rsidRDefault="005F328A" w:rsidP="005F328A">
      <w:pPr>
        <w:spacing w:line="360" w:lineRule="auto"/>
        <w:rPr>
          <w:rFonts w:ascii="Times New Roman" w:hAnsi="Times New Roman"/>
          <w:color w:val="000000"/>
          <w:sz w:val="28"/>
          <w:szCs w:val="28"/>
        </w:rPr>
      </w:pPr>
    </w:p>
    <w:p w14:paraId="24253D1F" w14:textId="77777777" w:rsidR="005F328A" w:rsidRDefault="005F328A" w:rsidP="005F328A">
      <w:pPr>
        <w:spacing w:line="360" w:lineRule="auto"/>
        <w:rPr>
          <w:rFonts w:ascii="Times New Roman" w:hAnsi="Times New Roman"/>
          <w:color w:val="000000"/>
          <w:kern w:val="0"/>
          <w:sz w:val="28"/>
          <w:szCs w:val="28"/>
        </w:rPr>
      </w:pPr>
    </w:p>
    <w:p w14:paraId="43A69F7C" w14:textId="77777777" w:rsidR="005F328A" w:rsidRDefault="005F328A" w:rsidP="005F328A">
      <w:pPr>
        <w:spacing w:line="360" w:lineRule="auto"/>
        <w:rPr>
          <w:rFonts w:ascii="Times New Roman" w:hAnsi="Times New Roman"/>
          <w:color w:val="000000"/>
          <w:kern w:val="0"/>
          <w:sz w:val="28"/>
          <w:szCs w:val="28"/>
        </w:rPr>
      </w:pPr>
    </w:p>
    <w:p w14:paraId="6A412DFD" w14:textId="77777777" w:rsidR="005F328A" w:rsidRDefault="005F328A" w:rsidP="005F328A">
      <w:pPr>
        <w:spacing w:line="360" w:lineRule="auto"/>
        <w:rPr>
          <w:rFonts w:ascii="Times New Roman" w:hAnsi="Times New Roman"/>
          <w:color w:val="000000"/>
          <w:kern w:val="0"/>
          <w:sz w:val="28"/>
          <w:szCs w:val="28"/>
        </w:rPr>
      </w:pPr>
    </w:p>
    <w:p w14:paraId="618E29DC" w14:textId="77777777" w:rsidR="005F328A" w:rsidRDefault="005F328A" w:rsidP="005F328A">
      <w:pPr>
        <w:spacing w:line="360" w:lineRule="auto"/>
        <w:rPr>
          <w:rFonts w:ascii="Times New Roman" w:hAnsi="Times New Roman"/>
          <w:color w:val="000000"/>
          <w:kern w:val="0"/>
          <w:sz w:val="28"/>
          <w:szCs w:val="28"/>
        </w:rPr>
      </w:pPr>
    </w:p>
    <w:p w14:paraId="25E8CCCB" w14:textId="77777777" w:rsidR="005F328A" w:rsidRDefault="005F328A" w:rsidP="005F328A">
      <w:pPr>
        <w:spacing w:line="360" w:lineRule="auto"/>
        <w:rPr>
          <w:rFonts w:ascii="Times New Roman" w:hAnsi="Times New Roman"/>
          <w:color w:val="000000"/>
          <w:kern w:val="0"/>
          <w:sz w:val="28"/>
          <w:szCs w:val="28"/>
        </w:rPr>
      </w:pPr>
    </w:p>
    <w:p w14:paraId="6F05427D" w14:textId="77777777" w:rsidR="005F328A" w:rsidRDefault="005F328A" w:rsidP="005F328A">
      <w:pPr>
        <w:spacing w:line="360" w:lineRule="auto"/>
        <w:jc w:val="center"/>
        <w:rPr>
          <w:rFonts w:ascii="Times New Roman" w:hAnsi="Times New Roman"/>
          <w:color w:val="000000"/>
          <w:kern w:val="0"/>
          <w:sz w:val="32"/>
          <w:szCs w:val="32"/>
        </w:rPr>
      </w:pPr>
      <w:r>
        <w:rPr>
          <w:rFonts w:ascii="Times New Roman" w:hAnsi="Times New Roman" w:hint="eastAsia"/>
          <w:color w:val="000000"/>
          <w:kern w:val="0"/>
          <w:sz w:val="32"/>
          <w:szCs w:val="32"/>
        </w:rPr>
        <w:t>国家互联网信息办公室</w:t>
      </w:r>
      <w:r>
        <w:rPr>
          <w:rFonts w:ascii="Times New Roman" w:hAnsi="Times New Roman" w:hint="eastAsia"/>
          <w:color w:val="000000"/>
          <w:kern w:val="0"/>
          <w:sz w:val="32"/>
          <w:szCs w:val="32"/>
        </w:rPr>
        <w:t xml:space="preserve"> </w:t>
      </w:r>
      <w:r>
        <w:rPr>
          <w:rFonts w:ascii="Times New Roman" w:hAnsi="Times New Roman"/>
          <w:color w:val="000000"/>
          <w:kern w:val="0"/>
          <w:sz w:val="32"/>
          <w:szCs w:val="32"/>
        </w:rPr>
        <w:t xml:space="preserve"> </w:t>
      </w:r>
      <w:r>
        <w:rPr>
          <w:rFonts w:ascii="Times New Roman" w:hAnsi="Times New Roman" w:hint="eastAsia"/>
          <w:color w:val="000000"/>
          <w:kern w:val="0"/>
          <w:sz w:val="32"/>
          <w:szCs w:val="32"/>
        </w:rPr>
        <w:t>制定</w:t>
      </w:r>
    </w:p>
    <w:p w14:paraId="37D49ED6" w14:textId="77777777" w:rsidR="005F328A" w:rsidRDefault="005F328A" w:rsidP="005F328A">
      <w:pPr>
        <w:spacing w:line="360" w:lineRule="auto"/>
        <w:rPr>
          <w:rFonts w:ascii="Times New Roman" w:hAnsi="Times New Roman"/>
          <w:color w:val="000000"/>
          <w:kern w:val="0"/>
          <w:sz w:val="28"/>
          <w:szCs w:val="28"/>
        </w:rPr>
      </w:pPr>
    </w:p>
    <w:p w14:paraId="72DE4118" w14:textId="77777777" w:rsidR="005F328A" w:rsidRDefault="005F328A" w:rsidP="005F328A">
      <w:pPr>
        <w:snapToGrid w:val="0"/>
        <w:spacing w:line="360" w:lineRule="auto"/>
        <w:rPr>
          <w:rFonts w:ascii="Times New Roman" w:hAnsi="Times New Roman"/>
          <w:bCs/>
          <w:color w:val="000000"/>
          <w:sz w:val="30"/>
          <w:u w:val="single"/>
        </w:rPr>
        <w:sectPr w:rsidR="005F328A">
          <w:footerReference w:type="default" r:id="rId10"/>
          <w:pgSz w:w="11900" w:h="16840"/>
          <w:pgMar w:top="1440" w:right="1800" w:bottom="1440" w:left="1800" w:header="851" w:footer="1134" w:gutter="0"/>
          <w:pgNumType w:start="1"/>
          <w:cols w:space="720"/>
          <w:docGrid w:type="lines" w:linePitch="423"/>
        </w:sectPr>
      </w:pPr>
    </w:p>
    <w:p w14:paraId="53742F40" w14:textId="77777777" w:rsidR="005F328A" w:rsidRDefault="005F328A" w:rsidP="005F328A">
      <w:pPr>
        <w:pStyle w:val="largefont"/>
        <w:spacing w:line="620" w:lineRule="exact"/>
        <w:jc w:val="center"/>
        <w:rPr>
          <w:rFonts w:ascii="Times New Roman" w:hAnsi="Times New Roman"/>
          <w:bCs/>
          <w:color w:val="000000"/>
          <w:sz w:val="30"/>
        </w:rPr>
      </w:pPr>
    </w:p>
    <w:p w14:paraId="2B459C1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为了确保境外接收方处理个人信息的活动达到中华人民共和国相关法律法规规定的个人信息保护标准，明确个人信息处理者和境外接收方个人信息保护的权利和义务，经双方协商一致，订立本合同。</w:t>
      </w:r>
    </w:p>
    <w:p w14:paraId="28810EA5" w14:textId="77777777" w:rsidR="005F328A" w:rsidRDefault="005F328A" w:rsidP="005F328A">
      <w:pPr>
        <w:snapToGrid w:val="0"/>
        <w:spacing w:line="360" w:lineRule="auto"/>
        <w:rPr>
          <w:rFonts w:ascii="Times New Roman" w:hAnsi="Times New Roman"/>
          <w:color w:val="000000"/>
          <w:sz w:val="28"/>
          <w:szCs w:val="28"/>
        </w:rPr>
      </w:pPr>
    </w:p>
    <w:p w14:paraId="7A1B9AF1"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个人信息处理者：</w:t>
      </w:r>
      <w:r>
        <w:rPr>
          <w:rFonts w:ascii="Times New Roman" w:hAnsi="Times New Roman"/>
          <w:color w:val="000000"/>
          <w:sz w:val="28"/>
          <w:szCs w:val="28"/>
          <w:u w:val="single"/>
        </w:rPr>
        <w:t xml:space="preserve">                                           </w:t>
      </w:r>
    </w:p>
    <w:p w14:paraId="101408F0"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地址：</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6BA79C8D"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联系方式：</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182DC45D" w14:textId="77777777" w:rsidR="005F328A" w:rsidRDefault="005F328A" w:rsidP="005F328A">
      <w:pPr>
        <w:spacing w:line="840" w:lineRule="exact"/>
        <w:rPr>
          <w:rFonts w:ascii="Times New Roman" w:hAnsi="Times New Roman"/>
          <w:color w:val="000000"/>
          <w:sz w:val="28"/>
          <w:szCs w:val="28"/>
          <w:u w:val="single"/>
          <w:lang w:eastAsia="zh"/>
        </w:rPr>
      </w:pPr>
      <w:r>
        <w:rPr>
          <w:rFonts w:ascii="Times New Roman" w:hAnsi="Times New Roman" w:hint="eastAsia"/>
          <w:color w:val="000000"/>
          <w:sz w:val="28"/>
          <w:szCs w:val="28"/>
        </w:rPr>
        <w:t>联系人：</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职务</w:t>
      </w:r>
      <w:r>
        <w:rPr>
          <w:rFonts w:ascii="Times New Roman" w:hAnsi="Times New Roman" w:hint="eastAsia"/>
          <w:color w:val="000000"/>
          <w:sz w:val="28"/>
          <w:szCs w:val="28"/>
          <w:lang w:eastAsia="zh"/>
        </w:rPr>
        <w:t>：</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p>
    <w:p w14:paraId="2ED2D012" w14:textId="77777777" w:rsidR="005F328A" w:rsidRDefault="005F328A" w:rsidP="005F328A">
      <w:pPr>
        <w:spacing w:line="840" w:lineRule="exact"/>
        <w:rPr>
          <w:rFonts w:ascii="Times New Roman" w:hAnsi="Times New Roman"/>
          <w:color w:val="000000"/>
          <w:sz w:val="28"/>
          <w:szCs w:val="28"/>
        </w:rPr>
      </w:pPr>
    </w:p>
    <w:p w14:paraId="6885036D"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境外接收方：</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51E151FA"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地址：</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4C12B471" w14:textId="77777777" w:rsidR="005F328A" w:rsidRDefault="005F328A" w:rsidP="005F328A">
      <w:pPr>
        <w:spacing w:line="840" w:lineRule="exact"/>
        <w:rPr>
          <w:rFonts w:ascii="Times New Roman" w:hAnsi="Times New Roman"/>
          <w:color w:val="000000"/>
          <w:sz w:val="28"/>
          <w:szCs w:val="28"/>
        </w:rPr>
      </w:pPr>
      <w:r>
        <w:rPr>
          <w:rFonts w:ascii="Times New Roman" w:hAnsi="Times New Roman" w:hint="eastAsia"/>
          <w:color w:val="000000"/>
          <w:sz w:val="28"/>
          <w:szCs w:val="28"/>
        </w:rPr>
        <w:t>联系方式：</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p>
    <w:p w14:paraId="04A13DFA" w14:textId="77777777" w:rsidR="005F328A" w:rsidRDefault="005F328A" w:rsidP="005F328A">
      <w:pPr>
        <w:spacing w:line="840" w:lineRule="exact"/>
        <w:rPr>
          <w:rFonts w:ascii="Times New Roman" w:hAnsi="Times New Roman"/>
          <w:color w:val="000000"/>
          <w:sz w:val="28"/>
          <w:szCs w:val="28"/>
          <w:u w:val="single"/>
          <w:lang w:eastAsia="zh"/>
        </w:rPr>
      </w:pPr>
      <w:r>
        <w:rPr>
          <w:rFonts w:ascii="Times New Roman" w:hAnsi="Times New Roman" w:hint="eastAsia"/>
          <w:color w:val="000000"/>
          <w:sz w:val="28"/>
          <w:szCs w:val="28"/>
        </w:rPr>
        <w:t>联系人：</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职务</w:t>
      </w:r>
      <w:r>
        <w:rPr>
          <w:rFonts w:ascii="Times New Roman" w:hAnsi="Times New Roman" w:hint="eastAsia"/>
          <w:color w:val="000000"/>
          <w:sz w:val="28"/>
          <w:szCs w:val="28"/>
          <w:lang w:eastAsia="zh"/>
        </w:rPr>
        <w:t>：</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p>
    <w:p w14:paraId="38D35B04"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br w:type="page"/>
      </w:r>
    </w:p>
    <w:p w14:paraId="1F576EF7" w14:textId="77777777" w:rsidR="005F328A" w:rsidRDefault="005F328A" w:rsidP="005F328A">
      <w:pPr>
        <w:wordWrap w:val="0"/>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lastRenderedPageBreak/>
        <w:t>个人信息处理者与境外接收方依据本合同约定开展个人信息出境活动，与</w:t>
      </w:r>
      <w:r>
        <w:rPr>
          <w:rFonts w:ascii="Times New Roman" w:hAnsi="Times New Roman" w:hint="eastAsia"/>
          <w:color w:val="000000"/>
          <w:sz w:val="28"/>
          <w:szCs w:val="28"/>
          <w:lang w:eastAsia="zh"/>
        </w:rPr>
        <w:t>此活动相关的商业行为，</w:t>
      </w:r>
      <w:r>
        <w:rPr>
          <w:rFonts w:ascii="Times New Roman" w:hAnsi="Times New Roman" w:hint="eastAsia"/>
          <w:color w:val="000000"/>
          <w:sz w:val="28"/>
          <w:szCs w:val="28"/>
        </w:rPr>
        <w:t>双方</w:t>
      </w:r>
      <w:r>
        <w:rPr>
          <w:rFonts w:ascii="Times New Roman" w:hAnsi="Times New Roman" w:hint="eastAsia"/>
          <w:color w:val="000000"/>
          <w:w w:val="95"/>
          <w:sz w:val="28"/>
          <w:szCs w:val="28"/>
        </w:rPr>
        <w:t>【已】</w:t>
      </w:r>
      <w:r>
        <w:rPr>
          <w:rFonts w:ascii="Times New Roman" w:hAnsi="Times New Roman" w:hint="eastAsia"/>
          <w:color w:val="000000"/>
          <w:w w:val="95"/>
          <w:sz w:val="28"/>
          <w:szCs w:val="28"/>
        </w:rPr>
        <w:t>/</w:t>
      </w:r>
      <w:r>
        <w:rPr>
          <w:rFonts w:ascii="Times New Roman" w:hAnsi="Times New Roman" w:hint="eastAsia"/>
          <w:color w:val="000000"/>
          <w:w w:val="95"/>
          <w:sz w:val="28"/>
          <w:szCs w:val="28"/>
        </w:rPr>
        <w:t>【约定】</w:t>
      </w:r>
      <w:r>
        <w:rPr>
          <w:rFonts w:ascii="Times New Roman" w:hAnsi="Times New Roman" w:hint="eastAsia"/>
          <w:color w:val="000000"/>
          <w:sz w:val="28"/>
          <w:szCs w:val="28"/>
        </w:rPr>
        <w:t>于</w:t>
      </w:r>
      <w:r>
        <w:rPr>
          <w:rFonts w:ascii="Times New Roman" w:hAnsi="Times New Roman"/>
          <w:color w:val="000000"/>
          <w:sz w:val="28"/>
          <w:szCs w:val="28"/>
          <w:u w:val="single"/>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u w:val="single"/>
          <w:lang w:eastAsia="zh"/>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hint="eastAsia"/>
          <w:color w:val="000000"/>
          <w:sz w:val="28"/>
          <w:szCs w:val="28"/>
        </w:rPr>
        <w:t>日订立</w:t>
      </w:r>
      <w:r>
        <w:rPr>
          <w:rFonts w:ascii="Times New Roman" w:hAnsi="Times New Roman" w:hint="eastAsia"/>
          <w:color w:val="000000"/>
          <w:sz w:val="28"/>
          <w:szCs w:val="28"/>
          <w:lang w:eastAsia="zh"/>
        </w:rPr>
        <w:t xml:space="preserve">   </w:t>
      </w:r>
      <w:r>
        <w:rPr>
          <w:rFonts w:ascii="Times New Roman" w:eastAsia="楷体_GB2312" w:hAnsi="Times New Roman" w:cs="楷体_GB2312" w:hint="eastAsia"/>
          <w:color w:val="000000"/>
          <w:sz w:val="28"/>
          <w:szCs w:val="28"/>
          <w:u w:val="single"/>
        </w:rPr>
        <w:t xml:space="preserve"> </w:t>
      </w:r>
      <w:r>
        <w:rPr>
          <w:rFonts w:ascii="Times New Roman" w:eastAsia="楷体_GB2312" w:hAnsi="Times New Roman" w:cs="楷体_GB2312" w:hint="eastAsia"/>
          <w:color w:val="000000"/>
          <w:sz w:val="28"/>
          <w:szCs w:val="28"/>
          <w:u w:val="single"/>
          <w:lang w:val="en"/>
        </w:rPr>
        <w:t>（</w:t>
      </w:r>
      <w:r>
        <w:rPr>
          <w:rFonts w:ascii="Times New Roman" w:eastAsia="楷体_GB2312" w:hAnsi="Times New Roman" w:cs="楷体_GB2312" w:hint="eastAsia"/>
          <w:color w:val="000000"/>
          <w:sz w:val="28"/>
          <w:szCs w:val="28"/>
          <w:u w:val="single"/>
        </w:rPr>
        <w:t>商业合同，如有</w:t>
      </w:r>
      <w:r>
        <w:rPr>
          <w:rFonts w:ascii="Times New Roman" w:eastAsia="楷体_GB2312" w:hAnsi="Times New Roman" w:cs="楷体_GB2312" w:hint="eastAsia"/>
          <w:color w:val="000000"/>
          <w:sz w:val="28"/>
          <w:szCs w:val="28"/>
          <w:u w:val="single"/>
          <w:lang w:val="en"/>
        </w:rPr>
        <w:t>）</w:t>
      </w:r>
      <w:r>
        <w:rPr>
          <w:rFonts w:ascii="Times New Roman" w:hAnsi="Times New Roman" w:hint="eastAsia"/>
          <w:color w:val="000000"/>
          <w:sz w:val="28"/>
          <w:szCs w:val="28"/>
        </w:rPr>
        <w:t>。</w:t>
      </w:r>
    </w:p>
    <w:p w14:paraId="7848AA48"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bCs/>
          <w:color w:val="000000"/>
          <w:sz w:val="28"/>
          <w:szCs w:val="28"/>
        </w:rPr>
        <w:t>本合同</w:t>
      </w:r>
      <w:r>
        <w:rPr>
          <w:rFonts w:ascii="Times New Roman" w:hAnsi="Times New Roman" w:hint="eastAsia"/>
          <w:bCs/>
          <w:color w:val="000000"/>
          <w:sz w:val="28"/>
          <w:szCs w:val="28"/>
        </w:rPr>
        <w:t>正文根据《个人信息出境标准合同办法》的要求拟定，在不与本合同正文内容相冲突的前提下，双方如有其他约定可在附录二中详述，</w:t>
      </w:r>
      <w:r>
        <w:rPr>
          <w:rFonts w:ascii="Times New Roman" w:hAnsi="Times New Roman"/>
          <w:bCs/>
          <w:color w:val="000000"/>
          <w:sz w:val="28"/>
          <w:szCs w:val="28"/>
        </w:rPr>
        <w:t>附录构成本合同的组成部分。</w:t>
      </w:r>
    </w:p>
    <w:p w14:paraId="16B980F9" w14:textId="77777777" w:rsidR="005F328A" w:rsidRDefault="005F328A" w:rsidP="005F328A">
      <w:pPr>
        <w:spacing w:line="620" w:lineRule="exact"/>
        <w:ind w:firstLineChars="200" w:firstLine="562"/>
        <w:rPr>
          <w:rFonts w:ascii="Times New Roman" w:hAnsi="Times New Roman"/>
          <w:b/>
          <w:color w:val="000000"/>
          <w:sz w:val="28"/>
          <w:szCs w:val="28"/>
        </w:rPr>
      </w:pPr>
      <w:r>
        <w:rPr>
          <w:rFonts w:ascii="Times New Roman" w:hAnsi="Times New Roman" w:hint="eastAsia"/>
          <w:b/>
          <w:color w:val="000000"/>
          <w:sz w:val="28"/>
          <w:szCs w:val="28"/>
        </w:rPr>
        <w:t>第一条</w:t>
      </w:r>
      <w:r>
        <w:rPr>
          <w:rFonts w:ascii="Times New Roman" w:hAnsi="Times New Roman" w:hint="eastAsia"/>
          <w:b/>
          <w:color w:val="000000"/>
          <w:sz w:val="28"/>
          <w:szCs w:val="28"/>
        </w:rPr>
        <w:t xml:space="preserve"> </w:t>
      </w:r>
      <w:r>
        <w:rPr>
          <w:rFonts w:ascii="Times New Roman" w:hAnsi="Times New Roman" w:hint="eastAsia"/>
          <w:b/>
          <w:color w:val="000000"/>
          <w:sz w:val="28"/>
          <w:szCs w:val="28"/>
        </w:rPr>
        <w:t>定义</w:t>
      </w:r>
    </w:p>
    <w:p w14:paraId="65958AD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在本合同中，除上下文另有规定外：</w:t>
      </w:r>
    </w:p>
    <w:p w14:paraId="34FBAD99"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（一）“个人信息处理者”是指在个人信息处理活动中自主决定处理目的、处理方式的</w:t>
      </w:r>
      <w:r>
        <w:rPr>
          <w:rFonts w:ascii="Times New Roman" w:hAnsi="Times New Roman" w:hint="eastAsia"/>
          <w:color w:val="000000"/>
          <w:sz w:val="28"/>
          <w:szCs w:val="28"/>
          <w:lang w:eastAsia="zh"/>
        </w:rPr>
        <w:t>，</w:t>
      </w:r>
      <w:r>
        <w:rPr>
          <w:rFonts w:ascii="Times New Roman" w:hAnsi="Times New Roman" w:hint="eastAsia"/>
          <w:color w:val="000000"/>
          <w:sz w:val="28"/>
          <w:szCs w:val="28"/>
        </w:rPr>
        <w:t>向</w:t>
      </w:r>
      <w:r>
        <w:rPr>
          <w:rFonts w:ascii="Times New Roman" w:hAnsi="Times New Roman" w:hint="eastAsia"/>
          <w:color w:val="000000"/>
          <w:sz w:val="28"/>
          <w:szCs w:val="28"/>
          <w:lang w:eastAsia="zh"/>
        </w:rPr>
        <w:t>中华人民共和国境外提供个人信息</w:t>
      </w:r>
      <w:r>
        <w:rPr>
          <w:rFonts w:ascii="Times New Roman" w:hAnsi="Times New Roman" w:hint="eastAsia"/>
          <w:color w:val="000000"/>
          <w:sz w:val="28"/>
          <w:szCs w:val="28"/>
        </w:rPr>
        <w:t>的组织、个人</w:t>
      </w:r>
      <w:r>
        <w:rPr>
          <w:rFonts w:ascii="Times New Roman" w:hAnsi="Times New Roman" w:hint="eastAsia"/>
          <w:color w:val="000000"/>
          <w:sz w:val="28"/>
          <w:szCs w:val="28"/>
          <w:lang w:eastAsia="zh"/>
        </w:rPr>
        <w:t>。</w:t>
      </w:r>
    </w:p>
    <w:p w14:paraId="363FA478"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（二）“境外接收方”是指在中华人民共和国境外自个人信息处理者处接收个人信息</w:t>
      </w:r>
      <w:r>
        <w:rPr>
          <w:rFonts w:ascii="Times New Roman" w:hAnsi="Times New Roman"/>
          <w:color w:val="000000"/>
          <w:sz w:val="28"/>
          <w:szCs w:val="28"/>
        </w:rPr>
        <w:t>的</w:t>
      </w:r>
      <w:r>
        <w:rPr>
          <w:rFonts w:ascii="Times New Roman" w:hAnsi="Times New Roman" w:hint="eastAsia"/>
          <w:color w:val="000000"/>
          <w:sz w:val="28"/>
          <w:szCs w:val="28"/>
        </w:rPr>
        <w:t>组织、个人</w:t>
      </w:r>
      <w:r>
        <w:rPr>
          <w:rFonts w:ascii="Times New Roman" w:hAnsi="Times New Roman" w:hint="eastAsia"/>
          <w:color w:val="000000"/>
          <w:sz w:val="28"/>
          <w:szCs w:val="28"/>
          <w:lang w:eastAsia="zh"/>
        </w:rPr>
        <w:t>。</w:t>
      </w:r>
    </w:p>
    <w:p w14:paraId="429559EC"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（三）</w:t>
      </w:r>
      <w:r>
        <w:rPr>
          <w:rFonts w:ascii="Times New Roman" w:hAnsi="Times New Roman"/>
          <w:color w:val="000000"/>
          <w:sz w:val="28"/>
          <w:szCs w:val="28"/>
        </w:rPr>
        <w:t>个人信息处理者或</w:t>
      </w:r>
      <w:r>
        <w:rPr>
          <w:rFonts w:ascii="Times New Roman" w:hAnsi="Times New Roman" w:hint="eastAsia"/>
          <w:color w:val="000000"/>
          <w:sz w:val="28"/>
          <w:szCs w:val="28"/>
        </w:rPr>
        <w:t>者</w:t>
      </w:r>
      <w:r>
        <w:rPr>
          <w:rFonts w:ascii="Times New Roman" w:hAnsi="Times New Roman"/>
          <w:color w:val="000000"/>
          <w:sz w:val="28"/>
          <w:szCs w:val="28"/>
        </w:rPr>
        <w:t>境外接收方单称</w:t>
      </w:r>
      <w:r>
        <w:rPr>
          <w:rFonts w:ascii="Times New Roman" w:hAnsi="Times New Roman" w:hint="eastAsia"/>
          <w:color w:val="000000"/>
          <w:sz w:val="28"/>
          <w:szCs w:val="28"/>
        </w:rPr>
        <w:t>“一方”，合称“双方”</w:t>
      </w:r>
      <w:r>
        <w:rPr>
          <w:rFonts w:ascii="Times New Roman" w:hAnsi="Times New Roman" w:hint="eastAsia"/>
          <w:color w:val="000000"/>
          <w:sz w:val="28"/>
          <w:szCs w:val="28"/>
          <w:lang w:eastAsia="zh"/>
        </w:rPr>
        <w:t>。</w:t>
      </w:r>
    </w:p>
    <w:p w14:paraId="76A793C3"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（四）“个人信息主体”是指</w:t>
      </w:r>
      <w:r>
        <w:rPr>
          <w:rFonts w:ascii="Times New Roman" w:hAnsi="Times New Roman"/>
          <w:color w:val="000000"/>
          <w:sz w:val="28"/>
          <w:szCs w:val="28"/>
        </w:rPr>
        <w:t>个人信息所</w:t>
      </w:r>
      <w:r>
        <w:rPr>
          <w:rFonts w:ascii="Times New Roman" w:hAnsi="Times New Roman" w:hint="eastAsia"/>
          <w:color w:val="000000"/>
          <w:sz w:val="28"/>
          <w:szCs w:val="28"/>
          <w:lang w:eastAsia="zh"/>
        </w:rPr>
        <w:t>识别</w:t>
      </w:r>
      <w:r>
        <w:rPr>
          <w:rFonts w:ascii="Times New Roman" w:hAnsi="Times New Roman"/>
          <w:color w:val="000000"/>
          <w:sz w:val="28"/>
          <w:szCs w:val="28"/>
        </w:rPr>
        <w:t>或者关联的自然人</w:t>
      </w:r>
      <w:r>
        <w:rPr>
          <w:rFonts w:ascii="Times New Roman" w:hAnsi="Times New Roman" w:hint="eastAsia"/>
          <w:color w:val="000000"/>
          <w:sz w:val="28"/>
          <w:szCs w:val="28"/>
          <w:lang w:eastAsia="zh"/>
        </w:rPr>
        <w:t>。</w:t>
      </w:r>
    </w:p>
    <w:p w14:paraId="15DCA8A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（五）“个人信息”是指以电子或者其他方式记录的与已识别或者可识别的自然人有关的各种信息，不包括匿名化处理后的信息。</w:t>
      </w:r>
    </w:p>
    <w:p w14:paraId="4D3F28F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0B12A5AF"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lastRenderedPageBreak/>
        <w:t>（七）“监管机构”是指中华人民共和国省级以</w:t>
      </w:r>
      <w:proofErr w:type="gramStart"/>
      <w:r>
        <w:rPr>
          <w:rFonts w:ascii="Times New Roman" w:hAnsi="Times New Roman" w:hint="eastAsia"/>
          <w:color w:val="000000"/>
          <w:sz w:val="28"/>
          <w:szCs w:val="28"/>
        </w:rPr>
        <w:t>上</w:t>
      </w:r>
      <w:r>
        <w:rPr>
          <w:rFonts w:ascii="Times New Roman" w:hAnsi="Times New Roman"/>
          <w:color w:val="000000"/>
          <w:sz w:val="28"/>
          <w:szCs w:val="28"/>
        </w:rPr>
        <w:t>网信</w:t>
      </w:r>
      <w:proofErr w:type="gramEnd"/>
      <w:r>
        <w:rPr>
          <w:rFonts w:ascii="Times New Roman" w:hAnsi="Times New Roman"/>
          <w:color w:val="000000"/>
          <w:sz w:val="28"/>
          <w:szCs w:val="28"/>
        </w:rPr>
        <w:t>部门</w:t>
      </w:r>
      <w:r>
        <w:rPr>
          <w:rFonts w:ascii="Times New Roman" w:hAnsi="Times New Roman" w:hint="eastAsia"/>
          <w:color w:val="000000"/>
          <w:sz w:val="28"/>
          <w:szCs w:val="28"/>
          <w:lang w:eastAsia="zh"/>
        </w:rPr>
        <w:t>。</w:t>
      </w:r>
    </w:p>
    <w:p w14:paraId="656ACEEA"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hint="eastAsia"/>
          <w:color w:val="000000"/>
          <w:sz w:val="28"/>
          <w:szCs w:val="28"/>
        </w:rPr>
        <w:t>（八）“相关法律法规”是指</w:t>
      </w:r>
      <w:r>
        <w:rPr>
          <w:rFonts w:ascii="Times New Roman" w:hAnsi="Times New Roman"/>
          <w:color w:val="000000"/>
          <w:sz w:val="28"/>
          <w:szCs w:val="28"/>
        </w:rPr>
        <w:t>《</w:t>
      </w:r>
      <w:r>
        <w:rPr>
          <w:rFonts w:ascii="Times New Roman" w:hAnsi="Times New Roman" w:hint="eastAsia"/>
          <w:color w:val="000000"/>
          <w:sz w:val="28"/>
          <w:szCs w:val="28"/>
        </w:rPr>
        <w:t>中华人民共和国</w:t>
      </w:r>
      <w:r>
        <w:rPr>
          <w:rFonts w:ascii="Times New Roman" w:hAnsi="Times New Roman"/>
          <w:color w:val="000000"/>
          <w:sz w:val="28"/>
          <w:szCs w:val="28"/>
        </w:rPr>
        <w:t>网络安全法》</w:t>
      </w:r>
      <w:r>
        <w:rPr>
          <w:rFonts w:ascii="Times New Roman" w:hAnsi="Times New Roman" w:hint="eastAsia"/>
          <w:color w:val="000000"/>
          <w:sz w:val="28"/>
          <w:szCs w:val="28"/>
        </w:rPr>
        <w:t>《中华人民共和国数据安全法》</w:t>
      </w:r>
      <w:r>
        <w:rPr>
          <w:rFonts w:ascii="Times New Roman" w:hAnsi="Times New Roman"/>
          <w:color w:val="000000"/>
          <w:sz w:val="28"/>
          <w:szCs w:val="28"/>
        </w:rPr>
        <w:t>《</w:t>
      </w:r>
      <w:r>
        <w:rPr>
          <w:rFonts w:ascii="Times New Roman" w:hAnsi="Times New Roman" w:hint="eastAsia"/>
          <w:color w:val="000000"/>
          <w:sz w:val="28"/>
          <w:szCs w:val="28"/>
        </w:rPr>
        <w:t>中华人民共和国</w:t>
      </w:r>
      <w:r>
        <w:rPr>
          <w:rFonts w:ascii="Times New Roman" w:hAnsi="Times New Roman"/>
          <w:color w:val="000000"/>
          <w:sz w:val="28"/>
          <w:szCs w:val="28"/>
        </w:rPr>
        <w:t>个人信息保护法》《</w:t>
      </w:r>
      <w:r>
        <w:rPr>
          <w:rFonts w:ascii="Times New Roman" w:hAnsi="Times New Roman" w:hint="eastAsia"/>
          <w:color w:val="000000"/>
          <w:sz w:val="28"/>
          <w:szCs w:val="28"/>
        </w:rPr>
        <w:t>中华人民共和国</w:t>
      </w:r>
      <w:r>
        <w:rPr>
          <w:rFonts w:ascii="Times New Roman" w:hAnsi="Times New Roman"/>
          <w:color w:val="000000"/>
          <w:sz w:val="28"/>
          <w:szCs w:val="28"/>
        </w:rPr>
        <w:t>民法典》</w:t>
      </w:r>
      <w:r>
        <w:rPr>
          <w:rFonts w:ascii="Times New Roman" w:hAnsi="Times New Roman" w:hint="eastAsia"/>
          <w:color w:val="000000"/>
          <w:sz w:val="28"/>
          <w:szCs w:val="28"/>
        </w:rPr>
        <w:t>《中华人民共和国民事诉讼法》《个人信息出境标准合同办法》</w:t>
      </w:r>
      <w:r>
        <w:rPr>
          <w:rFonts w:ascii="Times New Roman" w:hAnsi="Times New Roman"/>
          <w:color w:val="000000"/>
          <w:sz w:val="28"/>
          <w:szCs w:val="28"/>
        </w:rPr>
        <w:t>等中华人民共和国法律法规</w:t>
      </w:r>
      <w:r>
        <w:rPr>
          <w:rFonts w:ascii="Times New Roman" w:hAnsi="Times New Roman" w:hint="eastAsia"/>
          <w:color w:val="000000"/>
          <w:sz w:val="28"/>
          <w:szCs w:val="28"/>
          <w:lang w:eastAsia="zh"/>
        </w:rPr>
        <w:t>。</w:t>
      </w:r>
    </w:p>
    <w:p w14:paraId="4D90C48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（九）</w:t>
      </w:r>
      <w:r>
        <w:rPr>
          <w:rFonts w:ascii="Times New Roman" w:hAnsi="Times New Roman"/>
          <w:color w:val="000000"/>
          <w:sz w:val="28"/>
          <w:szCs w:val="28"/>
        </w:rPr>
        <w:t>本</w:t>
      </w:r>
      <w:r>
        <w:rPr>
          <w:rFonts w:ascii="Times New Roman" w:hAnsi="Times New Roman" w:hint="eastAsia"/>
          <w:color w:val="000000"/>
          <w:sz w:val="28"/>
          <w:szCs w:val="28"/>
        </w:rPr>
        <w:t>合同</w:t>
      </w:r>
      <w:r>
        <w:rPr>
          <w:rFonts w:ascii="Times New Roman" w:hAnsi="Times New Roman"/>
          <w:color w:val="000000"/>
          <w:sz w:val="28"/>
          <w:szCs w:val="28"/>
        </w:rPr>
        <w:t>其他未定义术语的含义与相关法律法规规定的含义一致。</w:t>
      </w:r>
    </w:p>
    <w:p w14:paraId="45CFF02B"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第二条</w:t>
      </w:r>
      <w:r>
        <w:rPr>
          <w:rFonts w:ascii="Times New Roman" w:hAnsi="Times New Roman" w:hint="eastAsia"/>
          <w:b/>
          <w:bCs/>
          <w:color w:val="000000"/>
          <w:sz w:val="28"/>
          <w:szCs w:val="28"/>
        </w:rPr>
        <w:t xml:space="preserve"> </w:t>
      </w:r>
      <w:r>
        <w:rPr>
          <w:rFonts w:ascii="Times New Roman" w:hAnsi="Times New Roman" w:hint="eastAsia"/>
          <w:b/>
          <w:bCs/>
          <w:color w:val="000000"/>
          <w:sz w:val="28"/>
          <w:szCs w:val="28"/>
        </w:rPr>
        <w:t>个人信息处理者的义务</w:t>
      </w:r>
    </w:p>
    <w:p w14:paraId="553D70E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个人信息处理者</w:t>
      </w:r>
      <w:r>
        <w:rPr>
          <w:rFonts w:ascii="Times New Roman" w:hAnsi="Times New Roman" w:hint="eastAsia"/>
          <w:color w:val="000000"/>
          <w:sz w:val="28"/>
          <w:szCs w:val="28"/>
        </w:rPr>
        <w:t>应当履行下列义务</w:t>
      </w:r>
      <w:r>
        <w:rPr>
          <w:rFonts w:ascii="Times New Roman" w:hAnsi="Times New Roman"/>
          <w:color w:val="000000"/>
          <w:sz w:val="28"/>
          <w:szCs w:val="28"/>
        </w:rPr>
        <w:t>：</w:t>
      </w:r>
    </w:p>
    <w:p w14:paraId="3120E1C6"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（一）按照相关法律法规规定处理个人信息，向境外提供的个人信息</w:t>
      </w:r>
      <w:r>
        <w:rPr>
          <w:rFonts w:ascii="Times New Roman" w:hAnsi="Times New Roman"/>
          <w:color w:val="000000"/>
          <w:sz w:val="28"/>
          <w:szCs w:val="28"/>
        </w:rPr>
        <w:t>仅限于实现处理目的所需的最小范围。</w:t>
      </w:r>
    </w:p>
    <w:p w14:paraId="558247F0"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（二）</w:t>
      </w:r>
      <w:r>
        <w:rPr>
          <w:rFonts w:ascii="Times New Roman" w:hAnsi="Times New Roman"/>
          <w:color w:val="000000"/>
          <w:sz w:val="28"/>
          <w:szCs w:val="28"/>
        </w:rPr>
        <w:t>向个人信息主体告知境外接收方的名称或</w:t>
      </w:r>
      <w:r>
        <w:rPr>
          <w:rFonts w:ascii="Times New Roman" w:hAnsi="Times New Roman" w:hint="eastAsia"/>
          <w:color w:val="000000"/>
          <w:sz w:val="28"/>
          <w:szCs w:val="28"/>
        </w:rPr>
        <w:t>者</w:t>
      </w:r>
      <w:r>
        <w:rPr>
          <w:rFonts w:ascii="Times New Roman" w:hAnsi="Times New Roman"/>
          <w:color w:val="000000"/>
          <w:sz w:val="28"/>
          <w:szCs w:val="28"/>
        </w:rPr>
        <w:t>姓名、联系方式、</w:t>
      </w:r>
      <w:r>
        <w:rPr>
          <w:rFonts w:ascii="Times New Roman" w:hAnsi="Times New Roman" w:hint="eastAsia"/>
          <w:color w:val="000000"/>
          <w:sz w:val="28"/>
          <w:szCs w:val="28"/>
        </w:rPr>
        <w:t>附录</w:t>
      </w:r>
      <w:proofErr w:type="gramStart"/>
      <w:r>
        <w:rPr>
          <w:rFonts w:ascii="Times New Roman" w:hAnsi="Times New Roman" w:hint="eastAsia"/>
          <w:color w:val="000000"/>
          <w:sz w:val="28"/>
          <w:szCs w:val="28"/>
        </w:rPr>
        <w:t>一</w:t>
      </w:r>
      <w:proofErr w:type="gramEnd"/>
      <w:r>
        <w:rPr>
          <w:rFonts w:ascii="Times New Roman" w:hAnsi="Times New Roman" w:hint="eastAsia"/>
          <w:color w:val="000000"/>
          <w:sz w:val="28"/>
          <w:szCs w:val="28"/>
        </w:rPr>
        <w:t>“个人信息出境说明”中处理目的、处理方式、个人信息的种类、保存期限，</w:t>
      </w:r>
      <w:r>
        <w:rPr>
          <w:rFonts w:ascii="Times New Roman" w:hAnsi="Times New Roman"/>
          <w:color w:val="000000"/>
          <w:sz w:val="28"/>
          <w:szCs w:val="28"/>
        </w:rPr>
        <w:t>以及行使个人信息主体权利的方式和程序等事项</w:t>
      </w:r>
      <w:r>
        <w:rPr>
          <w:rFonts w:ascii="Times New Roman" w:hAnsi="Times New Roman" w:hint="eastAsia"/>
          <w:color w:val="000000"/>
          <w:sz w:val="28"/>
          <w:szCs w:val="28"/>
        </w:rPr>
        <w:t>。向境外提供敏感个人信息的，还应当向个人信息主体告知提供敏感个人信息的必要性以及对个人权益的影响。</w:t>
      </w:r>
      <w:r>
        <w:rPr>
          <w:rFonts w:ascii="Times New Roman" w:hAnsi="Times New Roman" w:hint="eastAsia"/>
          <w:color w:val="000000"/>
          <w:sz w:val="28"/>
          <w:szCs w:val="28"/>
          <w:lang w:eastAsia="zh"/>
        </w:rPr>
        <w:t>但是</w:t>
      </w:r>
      <w:r>
        <w:rPr>
          <w:rFonts w:ascii="Times New Roman" w:hAnsi="Times New Roman" w:hint="eastAsia"/>
          <w:color w:val="000000"/>
          <w:sz w:val="28"/>
          <w:szCs w:val="28"/>
        </w:rPr>
        <w:t>法律、行政法规规定不需要告知的除外。</w:t>
      </w:r>
    </w:p>
    <w:p w14:paraId="020EA85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（三）基于个人同意向境外提供个人信息的，应当取得个人信息主体</w:t>
      </w:r>
      <w:r>
        <w:rPr>
          <w:rFonts w:ascii="Times New Roman" w:hAnsi="Times New Roman"/>
          <w:color w:val="000000"/>
          <w:sz w:val="28"/>
          <w:szCs w:val="28"/>
          <w:lang w:val="en"/>
        </w:rPr>
        <w:t>的</w:t>
      </w:r>
      <w:r>
        <w:rPr>
          <w:rFonts w:ascii="Times New Roman" w:hAnsi="Times New Roman" w:hint="eastAsia"/>
          <w:color w:val="000000"/>
          <w:sz w:val="28"/>
          <w:szCs w:val="28"/>
        </w:rPr>
        <w:t>单独同意。</w:t>
      </w:r>
      <w:r>
        <w:rPr>
          <w:rFonts w:ascii="Times New Roman" w:hAnsi="Times New Roman" w:hint="eastAsia"/>
          <w:sz w:val="28"/>
          <w:szCs w:val="28"/>
        </w:rPr>
        <w:t>涉及不满十四周岁未成年人个人信息的，应当取得未成年人的父母或者其他监护人的</w:t>
      </w:r>
      <w:r>
        <w:rPr>
          <w:rFonts w:ascii="Times New Roman" w:hAnsi="Times New Roman" w:hint="eastAsia"/>
          <w:sz w:val="28"/>
          <w:szCs w:val="28"/>
          <w:lang w:eastAsia="zh"/>
        </w:rPr>
        <w:t>单独</w:t>
      </w:r>
      <w:r>
        <w:rPr>
          <w:rFonts w:ascii="Times New Roman" w:hAnsi="Times New Roman" w:hint="eastAsia"/>
          <w:sz w:val="28"/>
          <w:szCs w:val="28"/>
        </w:rPr>
        <w:t>同意。</w:t>
      </w:r>
      <w:r>
        <w:rPr>
          <w:rFonts w:ascii="Times New Roman" w:hAnsi="Times New Roman" w:hint="eastAsia"/>
          <w:color w:val="000000"/>
          <w:sz w:val="28"/>
          <w:szCs w:val="28"/>
        </w:rPr>
        <w:t>法律、行政法规规定应当取得书面同意的，应当取得书面同意。</w:t>
      </w:r>
    </w:p>
    <w:p w14:paraId="075BF50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（四）向个人信息主体告知其与境外接收方通过本合同约定个人</w:t>
      </w:r>
      <w:r>
        <w:rPr>
          <w:rFonts w:ascii="Times New Roman" w:hAnsi="Times New Roman" w:hint="eastAsia"/>
          <w:color w:val="000000"/>
          <w:sz w:val="28"/>
          <w:szCs w:val="28"/>
        </w:rPr>
        <w:lastRenderedPageBreak/>
        <w:t>信息主体为第三方受益人，如个人信息主体未在</w:t>
      </w:r>
      <w:r>
        <w:rPr>
          <w:rFonts w:ascii="Times New Roman" w:hAnsi="Times New Roman" w:hint="eastAsia"/>
          <w:color w:val="000000"/>
          <w:sz w:val="28"/>
          <w:szCs w:val="28"/>
        </w:rPr>
        <w:t>30</w:t>
      </w:r>
      <w:r>
        <w:rPr>
          <w:rFonts w:ascii="Times New Roman" w:hAnsi="Times New Roman" w:hint="eastAsia"/>
          <w:color w:val="000000"/>
          <w:sz w:val="28"/>
          <w:szCs w:val="28"/>
        </w:rPr>
        <w:t>日内明确拒绝，则可以依据本合同享有第三方受益人的权利。</w:t>
      </w:r>
    </w:p>
    <w:p w14:paraId="6DD30F70"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（五）</w:t>
      </w:r>
      <w:proofErr w:type="gramStart"/>
      <w:r>
        <w:rPr>
          <w:rFonts w:ascii="Times New Roman" w:hAnsi="Times New Roman" w:hint="eastAsia"/>
          <w:color w:val="000000"/>
          <w:sz w:val="28"/>
          <w:szCs w:val="28"/>
        </w:rPr>
        <w:t>尽合理</w:t>
      </w:r>
      <w:proofErr w:type="gramEnd"/>
      <w:r>
        <w:rPr>
          <w:rFonts w:ascii="Times New Roman" w:hAnsi="Times New Roman"/>
          <w:color w:val="000000"/>
          <w:sz w:val="28"/>
          <w:szCs w:val="28"/>
          <w:lang w:val="en"/>
        </w:rPr>
        <w:t>地</w:t>
      </w:r>
      <w:r>
        <w:rPr>
          <w:rFonts w:ascii="Times New Roman" w:hAnsi="Times New Roman" w:hint="eastAsia"/>
          <w:color w:val="000000"/>
          <w:sz w:val="28"/>
          <w:szCs w:val="28"/>
        </w:rPr>
        <w:t>努力确保境外接收方采取如下技术和管理措施（综合考虑个人信息处理目的</w:t>
      </w:r>
      <w:r>
        <w:rPr>
          <w:rFonts w:ascii="Times New Roman" w:hAnsi="Times New Roman" w:hint="eastAsia"/>
          <w:color w:val="000000"/>
          <w:sz w:val="28"/>
          <w:szCs w:val="28"/>
          <w:lang w:eastAsia="zh"/>
        </w:rPr>
        <w:t>、</w:t>
      </w:r>
      <w:r>
        <w:rPr>
          <w:rFonts w:ascii="Times New Roman" w:hAnsi="Times New Roman" w:hint="eastAsia"/>
          <w:color w:val="000000"/>
          <w:sz w:val="28"/>
          <w:szCs w:val="28"/>
        </w:rPr>
        <w:t>个人信息的种类、规模、范围及敏感程度、传输的数量和频率、个人信息传输及境外接收方的保存期限等可能带来的个人信息安全风险）</w:t>
      </w:r>
      <w:r>
        <w:rPr>
          <w:rFonts w:ascii="Times New Roman" w:hAnsi="Times New Roman" w:hint="eastAsia"/>
          <w:color w:val="000000"/>
          <w:sz w:val="28"/>
          <w:szCs w:val="28"/>
          <w:lang w:eastAsia="zh"/>
        </w:rPr>
        <w:t>，以</w:t>
      </w:r>
      <w:r>
        <w:rPr>
          <w:rFonts w:ascii="Times New Roman" w:hAnsi="Times New Roman" w:hint="eastAsia"/>
          <w:color w:val="000000"/>
          <w:sz w:val="28"/>
          <w:szCs w:val="28"/>
        </w:rPr>
        <w:t>履行本合同</w:t>
      </w:r>
      <w:r>
        <w:rPr>
          <w:rFonts w:ascii="Times New Roman" w:hAnsi="Times New Roman" w:hint="eastAsia"/>
          <w:color w:val="000000"/>
          <w:sz w:val="28"/>
          <w:szCs w:val="28"/>
          <w:lang w:eastAsia="zh"/>
        </w:rPr>
        <w:t>约</w:t>
      </w:r>
      <w:r>
        <w:rPr>
          <w:rFonts w:ascii="Times New Roman" w:hAnsi="Times New Roman" w:hint="eastAsia"/>
          <w:color w:val="000000"/>
          <w:sz w:val="28"/>
          <w:szCs w:val="28"/>
        </w:rPr>
        <w:t>定的义务：</w:t>
      </w:r>
    </w:p>
    <w:p w14:paraId="550437FC" w14:textId="77777777" w:rsidR="005F328A" w:rsidRDefault="005F328A" w:rsidP="005F328A">
      <w:pPr>
        <w:wordWrap w:val="0"/>
        <w:spacing w:line="620" w:lineRule="exact"/>
        <w:ind w:firstLineChars="200" w:firstLine="560"/>
        <w:rPr>
          <w:rFonts w:ascii="Times New Roman" w:hAnsi="Times New Roman"/>
          <w:color w:val="000000"/>
          <w:sz w:val="28"/>
          <w:szCs w:val="28"/>
          <w:u w:val="single"/>
        </w:rPr>
      </w:pPr>
      <w:r>
        <w:rPr>
          <w:rFonts w:ascii="Times New Roman" w:eastAsia="楷体_GB2312" w:hAnsi="Times New Roman" w:cs="楷体_GB2312" w:hint="eastAsia"/>
          <w:color w:val="000000"/>
          <w:sz w:val="28"/>
          <w:szCs w:val="28"/>
          <w:u w:val="single"/>
        </w:rPr>
        <w:t>（如加密、匿名化、去标识化、访问控制等技术和管理措施）</w:t>
      </w:r>
      <w:r>
        <w:rPr>
          <w:rFonts w:ascii="Times New Roman" w:eastAsia="楷体_GB2312" w:hAnsi="Times New Roman" w:cs="楷体_GB2312" w:hint="eastAsia"/>
          <w:color w:val="000000"/>
          <w:sz w:val="28"/>
          <w:szCs w:val="28"/>
          <w:u w:val="single"/>
        </w:rPr>
        <w:t xml:space="preserve">  </w:t>
      </w:r>
      <w:r>
        <w:rPr>
          <w:rFonts w:ascii="Times New Roman" w:hAnsi="Times New Roman" w:hint="eastAsia"/>
          <w:color w:val="000000"/>
          <w:sz w:val="28"/>
          <w:szCs w:val="28"/>
          <w:u w:val="single"/>
        </w:rPr>
        <w:t xml:space="preserve">                                                           </w:t>
      </w:r>
    </w:p>
    <w:p w14:paraId="1DE4964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w:t>
      </w:r>
      <w:r>
        <w:rPr>
          <w:rFonts w:ascii="Times New Roman" w:hAnsi="Times New Roman"/>
          <w:color w:val="000000"/>
          <w:sz w:val="28"/>
          <w:szCs w:val="28"/>
          <w:lang w:val="en"/>
        </w:rPr>
        <w:t>根据</w:t>
      </w:r>
      <w:r>
        <w:rPr>
          <w:rFonts w:ascii="Times New Roman" w:hAnsi="Times New Roman"/>
          <w:color w:val="000000"/>
          <w:sz w:val="28"/>
          <w:szCs w:val="28"/>
        </w:rPr>
        <w:t>境外接收方</w:t>
      </w:r>
      <w:r>
        <w:rPr>
          <w:rFonts w:ascii="Times New Roman" w:hAnsi="Times New Roman"/>
          <w:color w:val="000000"/>
          <w:sz w:val="28"/>
          <w:szCs w:val="28"/>
          <w:lang w:val="en"/>
        </w:rPr>
        <w:t>的</w:t>
      </w:r>
      <w:r>
        <w:rPr>
          <w:rFonts w:ascii="Times New Roman" w:hAnsi="Times New Roman"/>
          <w:color w:val="000000"/>
          <w:sz w:val="28"/>
          <w:szCs w:val="28"/>
        </w:rPr>
        <w:t>要求向境外接收方提供相关法律规定和技术标准的副本</w:t>
      </w:r>
      <w:r>
        <w:rPr>
          <w:rFonts w:ascii="Times New Roman" w:hAnsi="Times New Roman" w:hint="eastAsia"/>
          <w:color w:val="000000"/>
          <w:sz w:val="28"/>
          <w:szCs w:val="28"/>
        </w:rPr>
        <w:t>。</w:t>
      </w:r>
    </w:p>
    <w:p w14:paraId="6566634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（七）</w:t>
      </w:r>
      <w:r>
        <w:rPr>
          <w:rFonts w:ascii="Times New Roman" w:hAnsi="Times New Roman"/>
          <w:color w:val="000000"/>
          <w:sz w:val="28"/>
          <w:szCs w:val="28"/>
        </w:rPr>
        <w:t>答复监管机构关于境外接收方的个人信息处理</w:t>
      </w:r>
      <w:r>
        <w:rPr>
          <w:rFonts w:ascii="Times New Roman" w:hAnsi="Times New Roman" w:hint="eastAsia"/>
          <w:color w:val="000000"/>
          <w:sz w:val="28"/>
          <w:szCs w:val="28"/>
        </w:rPr>
        <w:t>活动</w:t>
      </w:r>
      <w:r>
        <w:rPr>
          <w:rFonts w:ascii="Times New Roman" w:hAnsi="Times New Roman"/>
          <w:color w:val="000000"/>
          <w:sz w:val="28"/>
          <w:szCs w:val="28"/>
        </w:rPr>
        <w:t>的询问</w:t>
      </w:r>
      <w:r>
        <w:rPr>
          <w:rFonts w:ascii="Times New Roman" w:hAnsi="Times New Roman" w:hint="eastAsia"/>
          <w:color w:val="000000"/>
          <w:sz w:val="28"/>
          <w:szCs w:val="28"/>
        </w:rPr>
        <w:t>。</w:t>
      </w:r>
    </w:p>
    <w:p w14:paraId="23FAB4A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（八）</w:t>
      </w:r>
      <w:r>
        <w:rPr>
          <w:rFonts w:ascii="Times New Roman" w:hAnsi="Times New Roman"/>
          <w:color w:val="000000"/>
          <w:sz w:val="28"/>
          <w:szCs w:val="28"/>
        </w:rPr>
        <w:t>按照相关法律法规对</w:t>
      </w:r>
      <w:r>
        <w:rPr>
          <w:rFonts w:ascii="Times New Roman" w:hAnsi="Times New Roman" w:hint="eastAsia"/>
          <w:color w:val="000000"/>
          <w:sz w:val="28"/>
          <w:szCs w:val="28"/>
        </w:rPr>
        <w:t>拟</w:t>
      </w:r>
      <w:r>
        <w:rPr>
          <w:rFonts w:ascii="Times New Roman" w:hAnsi="Times New Roman"/>
          <w:color w:val="000000"/>
          <w:sz w:val="28"/>
          <w:szCs w:val="28"/>
        </w:rPr>
        <w:t>向境外接收方提供个人信息的活动开展个人信息保护影响评估。</w:t>
      </w:r>
      <w:r>
        <w:rPr>
          <w:rFonts w:ascii="Times New Roman" w:hAnsi="Times New Roman" w:hint="eastAsia"/>
          <w:color w:val="000000"/>
          <w:sz w:val="28"/>
          <w:szCs w:val="28"/>
        </w:rPr>
        <w:t>重点评估以下内容：</w:t>
      </w:r>
    </w:p>
    <w:p w14:paraId="63F1C7DB"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个人信息处理者和境外接收方处理个人信息的目的、范围、方式等的合法性、正当性、必要性</w:t>
      </w:r>
      <w:r>
        <w:rPr>
          <w:rFonts w:ascii="Times New Roman" w:hAnsi="Times New Roman" w:hint="eastAsia"/>
          <w:color w:val="000000"/>
          <w:sz w:val="28"/>
          <w:szCs w:val="28"/>
        </w:rPr>
        <w:t>。</w:t>
      </w:r>
    </w:p>
    <w:p w14:paraId="4D8CFE31"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出境个人信息的</w:t>
      </w:r>
      <w:r>
        <w:rPr>
          <w:rFonts w:ascii="Times New Roman" w:hAnsi="Times New Roman" w:hint="eastAsia"/>
          <w:color w:val="000000"/>
          <w:sz w:val="28"/>
          <w:szCs w:val="28"/>
        </w:rPr>
        <w:t>规模</w:t>
      </w:r>
      <w:r>
        <w:rPr>
          <w:rFonts w:ascii="Times New Roman" w:hAnsi="Times New Roman"/>
          <w:color w:val="000000"/>
          <w:sz w:val="28"/>
          <w:szCs w:val="28"/>
        </w:rPr>
        <w:t>、范围、</w:t>
      </w:r>
      <w:r>
        <w:rPr>
          <w:rFonts w:ascii="Times New Roman" w:hAnsi="Times New Roman" w:hint="eastAsia"/>
          <w:color w:val="000000"/>
          <w:sz w:val="28"/>
          <w:szCs w:val="28"/>
        </w:rPr>
        <w:t>种类</w:t>
      </w:r>
      <w:r>
        <w:rPr>
          <w:rFonts w:ascii="Times New Roman" w:hAnsi="Times New Roman"/>
          <w:color w:val="000000"/>
          <w:sz w:val="28"/>
          <w:szCs w:val="28"/>
        </w:rPr>
        <w:t>、敏感程度，个人信息出境可能对个人</w:t>
      </w:r>
      <w:r>
        <w:rPr>
          <w:rFonts w:ascii="Times New Roman" w:hAnsi="Times New Roman" w:hint="eastAsia"/>
          <w:color w:val="000000"/>
          <w:sz w:val="28"/>
          <w:szCs w:val="28"/>
          <w:lang w:eastAsia="zh"/>
        </w:rPr>
        <w:t>信息</w:t>
      </w:r>
      <w:r>
        <w:rPr>
          <w:rFonts w:ascii="Times New Roman" w:hAnsi="Times New Roman"/>
          <w:color w:val="000000"/>
          <w:sz w:val="28"/>
          <w:szCs w:val="28"/>
        </w:rPr>
        <w:t>权益带来的风险</w:t>
      </w:r>
      <w:r>
        <w:rPr>
          <w:rFonts w:ascii="Times New Roman" w:hAnsi="Times New Roman" w:hint="eastAsia"/>
          <w:color w:val="000000"/>
          <w:sz w:val="28"/>
          <w:szCs w:val="28"/>
        </w:rPr>
        <w:t>。</w:t>
      </w:r>
    </w:p>
    <w:p w14:paraId="35006B47"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境外接收方承诺承担的义务，以及履行义务的管理和技术措施、能力等能否保障出境个人信息的安全</w:t>
      </w:r>
      <w:r>
        <w:rPr>
          <w:rFonts w:ascii="Times New Roman" w:hAnsi="Times New Roman" w:hint="eastAsia"/>
          <w:color w:val="000000"/>
          <w:sz w:val="28"/>
          <w:szCs w:val="28"/>
        </w:rPr>
        <w:t>。</w:t>
      </w:r>
    </w:p>
    <w:p w14:paraId="6C205596"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个人信息出境后</w:t>
      </w:r>
      <w:r>
        <w:rPr>
          <w:rFonts w:ascii="Times New Roman" w:hAnsi="Times New Roman" w:hint="eastAsia"/>
          <w:color w:val="000000"/>
          <w:sz w:val="28"/>
          <w:szCs w:val="28"/>
        </w:rPr>
        <w:t>遭到篡改、破坏、泄露、丢失、非法利用等的风险</w:t>
      </w:r>
      <w:r>
        <w:rPr>
          <w:rFonts w:ascii="Times New Roman" w:hAnsi="Times New Roman"/>
          <w:color w:val="000000"/>
          <w:sz w:val="28"/>
          <w:szCs w:val="28"/>
        </w:rPr>
        <w:t>，个人信息权益</w:t>
      </w:r>
      <w:r>
        <w:rPr>
          <w:rFonts w:ascii="Times New Roman" w:hAnsi="Times New Roman"/>
          <w:bCs/>
          <w:color w:val="000000"/>
          <w:sz w:val="28"/>
          <w:szCs w:val="28"/>
        </w:rPr>
        <w:t>维护</w:t>
      </w:r>
      <w:r>
        <w:rPr>
          <w:rFonts w:ascii="Times New Roman" w:hAnsi="Times New Roman" w:hint="eastAsia"/>
          <w:bCs/>
          <w:color w:val="000000"/>
          <w:sz w:val="28"/>
          <w:szCs w:val="28"/>
        </w:rPr>
        <w:t>的</w:t>
      </w:r>
      <w:r>
        <w:rPr>
          <w:rFonts w:ascii="Times New Roman" w:hAnsi="Times New Roman"/>
          <w:color w:val="000000"/>
          <w:sz w:val="28"/>
          <w:szCs w:val="28"/>
        </w:rPr>
        <w:t>渠道是否通畅等</w:t>
      </w:r>
      <w:r>
        <w:rPr>
          <w:rFonts w:ascii="Times New Roman" w:hAnsi="Times New Roman" w:hint="eastAsia"/>
          <w:color w:val="000000"/>
          <w:sz w:val="28"/>
          <w:szCs w:val="28"/>
        </w:rPr>
        <w:t>。</w:t>
      </w:r>
    </w:p>
    <w:p w14:paraId="2F8050AE" w14:textId="77777777" w:rsidR="005F328A" w:rsidRDefault="005F328A" w:rsidP="005F328A">
      <w:pPr>
        <w:widowControl/>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lastRenderedPageBreak/>
        <w:t>5.</w:t>
      </w:r>
      <w:r>
        <w:rPr>
          <w:rFonts w:ascii="Times New Roman" w:hAnsi="Times New Roman"/>
          <w:color w:val="000000"/>
          <w:sz w:val="28"/>
          <w:szCs w:val="28"/>
        </w:rPr>
        <w:t>按</w:t>
      </w:r>
      <w:r>
        <w:rPr>
          <w:rFonts w:ascii="Times New Roman" w:hAnsi="Times New Roman" w:hint="eastAsia"/>
          <w:color w:val="000000"/>
          <w:sz w:val="28"/>
          <w:szCs w:val="28"/>
        </w:rPr>
        <w:t>照</w:t>
      </w:r>
      <w:r>
        <w:rPr>
          <w:rFonts w:ascii="Times New Roman" w:hAnsi="Times New Roman"/>
          <w:color w:val="000000"/>
          <w:sz w:val="28"/>
          <w:szCs w:val="28"/>
        </w:rPr>
        <w:t>本合同第四条评估当地</w:t>
      </w:r>
      <w:r>
        <w:rPr>
          <w:rFonts w:ascii="Times New Roman" w:hAnsi="Times New Roman" w:hint="eastAsia"/>
          <w:color w:val="000000"/>
          <w:sz w:val="28"/>
          <w:szCs w:val="28"/>
        </w:rPr>
        <w:t>个人信息保护政策和法规</w:t>
      </w:r>
      <w:r>
        <w:rPr>
          <w:rFonts w:ascii="Times New Roman" w:hAnsi="Times New Roman"/>
          <w:color w:val="000000"/>
          <w:sz w:val="28"/>
          <w:szCs w:val="28"/>
        </w:rPr>
        <w:t>对合</w:t>
      </w:r>
      <w:r>
        <w:rPr>
          <w:rFonts w:ascii="Times New Roman" w:hAnsi="Times New Roman" w:hint="eastAsia"/>
          <w:color w:val="000000"/>
          <w:sz w:val="28"/>
          <w:szCs w:val="28"/>
          <w:lang w:eastAsia="zh"/>
        </w:rPr>
        <w:t>同</w:t>
      </w:r>
      <w:r>
        <w:rPr>
          <w:rFonts w:ascii="Times New Roman" w:hAnsi="Times New Roman" w:hint="eastAsia"/>
          <w:color w:val="000000"/>
          <w:sz w:val="28"/>
          <w:szCs w:val="28"/>
        </w:rPr>
        <w:t>履行</w:t>
      </w:r>
      <w:r>
        <w:rPr>
          <w:rFonts w:ascii="Times New Roman" w:hAnsi="Times New Roman"/>
          <w:color w:val="000000"/>
          <w:sz w:val="28"/>
          <w:szCs w:val="28"/>
        </w:rPr>
        <w:t>的影响</w:t>
      </w:r>
      <w:r>
        <w:rPr>
          <w:rFonts w:ascii="Times New Roman" w:hAnsi="Times New Roman" w:hint="eastAsia"/>
          <w:color w:val="000000"/>
          <w:sz w:val="28"/>
          <w:szCs w:val="28"/>
        </w:rPr>
        <w:t>。</w:t>
      </w:r>
    </w:p>
    <w:p w14:paraId="68A4005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6.</w:t>
      </w:r>
      <w:r>
        <w:rPr>
          <w:rFonts w:ascii="Times New Roman" w:hAnsi="Times New Roman"/>
          <w:color w:val="000000"/>
          <w:sz w:val="28"/>
          <w:szCs w:val="28"/>
        </w:rPr>
        <w:t>其</w:t>
      </w:r>
      <w:r>
        <w:rPr>
          <w:rFonts w:ascii="Times New Roman" w:hAnsi="Times New Roman" w:hint="eastAsia"/>
          <w:color w:val="000000"/>
          <w:sz w:val="28"/>
          <w:szCs w:val="28"/>
        </w:rPr>
        <w:t>他可能影响个人信息出境安全的事项。</w:t>
      </w:r>
    </w:p>
    <w:p w14:paraId="76AE27B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保存个人信息保护影响评估报告至少</w:t>
      </w:r>
      <w:r>
        <w:rPr>
          <w:rFonts w:ascii="Times New Roman" w:hAnsi="Times New Roman" w:hint="eastAsia"/>
          <w:color w:val="000000"/>
          <w:sz w:val="28"/>
          <w:szCs w:val="28"/>
        </w:rPr>
        <w:t>3</w:t>
      </w:r>
      <w:r>
        <w:rPr>
          <w:rFonts w:ascii="Times New Roman" w:hAnsi="Times New Roman" w:hint="eastAsia"/>
          <w:color w:val="000000"/>
          <w:sz w:val="28"/>
          <w:szCs w:val="28"/>
        </w:rPr>
        <w:t>年。</w:t>
      </w:r>
    </w:p>
    <w:p w14:paraId="12360846"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hint="eastAsia"/>
          <w:bCs/>
          <w:color w:val="000000"/>
          <w:sz w:val="28"/>
          <w:szCs w:val="28"/>
        </w:rPr>
        <w:t>（九）</w:t>
      </w:r>
      <w:r>
        <w:rPr>
          <w:rFonts w:ascii="Times New Roman" w:hAnsi="Times New Roman"/>
          <w:bCs/>
          <w:color w:val="000000"/>
          <w:sz w:val="28"/>
          <w:szCs w:val="28"/>
          <w:lang w:val="en"/>
        </w:rPr>
        <w:t>根据</w:t>
      </w:r>
      <w:r>
        <w:rPr>
          <w:rFonts w:ascii="Times New Roman" w:hAnsi="Times New Roman"/>
          <w:bCs/>
          <w:color w:val="000000"/>
          <w:sz w:val="28"/>
          <w:szCs w:val="28"/>
        </w:rPr>
        <w:t>个人信息主体</w:t>
      </w:r>
      <w:r>
        <w:rPr>
          <w:rFonts w:ascii="Times New Roman" w:hAnsi="Times New Roman"/>
          <w:bCs/>
          <w:color w:val="000000"/>
          <w:sz w:val="28"/>
          <w:szCs w:val="28"/>
          <w:lang w:val="en"/>
        </w:rPr>
        <w:t>的</w:t>
      </w:r>
      <w:r>
        <w:rPr>
          <w:rFonts w:ascii="Times New Roman" w:hAnsi="Times New Roman"/>
          <w:bCs/>
          <w:color w:val="000000"/>
          <w:sz w:val="28"/>
          <w:szCs w:val="28"/>
        </w:rPr>
        <w:t>要求向个人信息主体提供本合同的副本。</w:t>
      </w:r>
      <w:bookmarkStart w:id="144" w:name="_Hlk96611163"/>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在不影响个人信息主体理解的前提下，可</w:t>
      </w:r>
      <w:r>
        <w:rPr>
          <w:rFonts w:ascii="Times New Roman" w:hAnsi="Times New Roman"/>
          <w:bCs/>
          <w:color w:val="000000"/>
          <w:sz w:val="28"/>
          <w:szCs w:val="28"/>
        </w:rPr>
        <w:t>对本合同</w:t>
      </w:r>
      <w:r>
        <w:rPr>
          <w:rFonts w:ascii="Times New Roman" w:hAnsi="Times New Roman" w:hint="eastAsia"/>
          <w:bCs/>
          <w:color w:val="000000"/>
          <w:sz w:val="28"/>
          <w:szCs w:val="28"/>
        </w:rPr>
        <w:t>副本相关内容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bookmarkEnd w:id="144"/>
    </w:p>
    <w:p w14:paraId="3DE81DD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（十）对本合同义务的履行承担举证责任。</w:t>
      </w:r>
    </w:p>
    <w:p w14:paraId="0CCE056C" w14:textId="77777777" w:rsidR="005F328A" w:rsidRDefault="005F328A" w:rsidP="005F328A">
      <w:pPr>
        <w:spacing w:line="620" w:lineRule="exact"/>
        <w:ind w:firstLineChars="200" w:firstLine="560"/>
        <w:rPr>
          <w:rFonts w:ascii="Times New Roman" w:hAnsi="Times New Roman" w:cs="微软雅黑"/>
          <w:bCs/>
          <w:color w:val="000000"/>
          <w:sz w:val="28"/>
          <w:szCs w:val="28"/>
        </w:rPr>
      </w:pPr>
      <w:r>
        <w:rPr>
          <w:rFonts w:ascii="Times New Roman" w:hAnsi="Times New Roman" w:hint="eastAsia"/>
          <w:color w:val="000000"/>
          <w:sz w:val="28"/>
          <w:szCs w:val="28"/>
        </w:rPr>
        <w:t>（十一）根据相关法律法规要求，向监管机构提供</w:t>
      </w:r>
      <w:r>
        <w:rPr>
          <w:rFonts w:ascii="Times New Roman" w:hAnsi="Times New Roman" w:hint="eastAsia"/>
          <w:color w:val="000000"/>
          <w:sz w:val="28"/>
          <w:szCs w:val="28"/>
          <w:lang w:eastAsia="zh"/>
        </w:rPr>
        <w:t>本合同</w:t>
      </w:r>
      <w:r>
        <w:rPr>
          <w:rFonts w:ascii="Times New Roman" w:hAnsi="Times New Roman" w:hint="eastAsia"/>
          <w:color w:val="000000"/>
          <w:sz w:val="28"/>
          <w:szCs w:val="28"/>
        </w:rPr>
        <w:t>第三条第十一项所述的信息，包括所有合</w:t>
      </w:r>
      <w:proofErr w:type="gramStart"/>
      <w:r>
        <w:rPr>
          <w:rFonts w:ascii="Times New Roman" w:hAnsi="Times New Roman" w:hint="eastAsia"/>
          <w:color w:val="000000"/>
          <w:sz w:val="28"/>
          <w:szCs w:val="28"/>
        </w:rPr>
        <w:t>规</w:t>
      </w:r>
      <w:proofErr w:type="gramEnd"/>
      <w:r>
        <w:rPr>
          <w:rFonts w:ascii="Times New Roman" w:hAnsi="Times New Roman" w:hint="eastAsia"/>
          <w:color w:val="000000"/>
          <w:sz w:val="28"/>
          <w:szCs w:val="28"/>
        </w:rPr>
        <w:t>审计结果。</w:t>
      </w:r>
    </w:p>
    <w:p w14:paraId="56B2AFD0"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第三条</w:t>
      </w:r>
      <w:r>
        <w:rPr>
          <w:rFonts w:ascii="Times New Roman" w:hAnsi="Times New Roman" w:hint="eastAsia"/>
          <w:b/>
          <w:bCs/>
          <w:color w:val="000000"/>
          <w:sz w:val="28"/>
          <w:szCs w:val="28"/>
        </w:rPr>
        <w:t xml:space="preserve"> </w:t>
      </w:r>
      <w:r>
        <w:rPr>
          <w:rFonts w:ascii="Times New Roman" w:hAnsi="Times New Roman" w:hint="eastAsia"/>
          <w:b/>
          <w:bCs/>
          <w:color w:val="000000"/>
          <w:sz w:val="28"/>
          <w:szCs w:val="28"/>
        </w:rPr>
        <w:t>境外接收方的义务</w:t>
      </w:r>
    </w:p>
    <w:p w14:paraId="200FA584" w14:textId="77777777" w:rsidR="005F328A" w:rsidRDefault="005F328A" w:rsidP="005F328A">
      <w:pPr>
        <w:adjustRightInd w:val="0"/>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境外接收方应当履行下列义务：</w:t>
      </w:r>
    </w:p>
    <w:p w14:paraId="134D8276" w14:textId="77777777" w:rsidR="005F328A" w:rsidRDefault="005F328A" w:rsidP="005F328A">
      <w:pPr>
        <w:spacing w:line="620" w:lineRule="exact"/>
        <w:rPr>
          <w:rFonts w:ascii="Times New Roman" w:hAnsi="Times New Roman"/>
          <w:bCs/>
          <w:sz w:val="28"/>
          <w:szCs w:val="28"/>
          <w:lang w:eastAsia="zh"/>
        </w:rPr>
      </w:pPr>
      <w:r>
        <w:rPr>
          <w:rFonts w:ascii="Times New Roman" w:hAnsi="Times New Roman" w:hint="eastAsia"/>
          <w:bCs/>
          <w:color w:val="000000"/>
          <w:sz w:val="28"/>
          <w:szCs w:val="28"/>
          <w:lang w:eastAsia="zh"/>
        </w:rPr>
        <w:t xml:space="preserve">    </w:t>
      </w:r>
      <w:r>
        <w:rPr>
          <w:rFonts w:ascii="Times New Roman" w:hAnsi="Times New Roman" w:hint="eastAsia"/>
          <w:bCs/>
          <w:color w:val="000000"/>
          <w:sz w:val="28"/>
          <w:szCs w:val="28"/>
        </w:rPr>
        <w:t>（一）按照附录</w:t>
      </w:r>
      <w:proofErr w:type="gramStart"/>
      <w:r>
        <w:rPr>
          <w:rFonts w:ascii="Times New Roman" w:hAnsi="Times New Roman" w:hint="eastAsia"/>
          <w:bCs/>
          <w:color w:val="000000"/>
          <w:sz w:val="28"/>
          <w:szCs w:val="28"/>
        </w:rPr>
        <w:t>一</w:t>
      </w:r>
      <w:proofErr w:type="gramEnd"/>
      <w:r>
        <w:rPr>
          <w:rFonts w:ascii="Times New Roman" w:hAnsi="Times New Roman" w:hint="eastAsia"/>
          <w:bCs/>
          <w:color w:val="000000"/>
          <w:sz w:val="28"/>
          <w:szCs w:val="28"/>
        </w:rPr>
        <w:t>“个人信息出境说明”</w:t>
      </w:r>
      <w:r>
        <w:rPr>
          <w:rFonts w:ascii="Times New Roman" w:hAnsi="Times New Roman"/>
          <w:bCs/>
          <w:color w:val="000000"/>
          <w:sz w:val="28"/>
          <w:szCs w:val="28"/>
        </w:rPr>
        <w:t>所列</w:t>
      </w:r>
      <w:r>
        <w:rPr>
          <w:rFonts w:ascii="Times New Roman" w:hAnsi="Times New Roman" w:hint="eastAsia"/>
          <w:bCs/>
          <w:color w:val="000000"/>
          <w:sz w:val="28"/>
          <w:szCs w:val="28"/>
        </w:rPr>
        <w:t>约定处理个人信息。如超出约定的处理目的、处理方式和处理的个人信息种类，基于个人同意处理个人信息的，应当事先</w:t>
      </w:r>
      <w:r>
        <w:rPr>
          <w:rFonts w:ascii="Times New Roman" w:hAnsi="Times New Roman" w:hint="eastAsia"/>
          <w:bCs/>
          <w:color w:val="000000"/>
          <w:sz w:val="28"/>
          <w:szCs w:val="28"/>
          <w:lang w:eastAsia="zh"/>
        </w:rPr>
        <w:t>取</w:t>
      </w:r>
      <w:r>
        <w:rPr>
          <w:rFonts w:ascii="Times New Roman" w:hAnsi="Times New Roman" w:hint="eastAsia"/>
          <w:bCs/>
          <w:color w:val="000000"/>
          <w:sz w:val="28"/>
          <w:szCs w:val="28"/>
        </w:rPr>
        <w:t>得</w:t>
      </w:r>
      <w:r>
        <w:rPr>
          <w:rFonts w:ascii="Times New Roman" w:hAnsi="Times New Roman"/>
          <w:bCs/>
          <w:color w:val="000000"/>
          <w:sz w:val="28"/>
          <w:szCs w:val="28"/>
        </w:rPr>
        <w:t>个人信息主体的</w:t>
      </w:r>
      <w:r>
        <w:rPr>
          <w:rFonts w:ascii="Times New Roman" w:hAnsi="Times New Roman" w:hint="eastAsia"/>
          <w:bCs/>
          <w:color w:val="000000"/>
          <w:sz w:val="28"/>
          <w:szCs w:val="28"/>
          <w:lang w:eastAsia="zh"/>
        </w:rPr>
        <w:t>单独</w:t>
      </w:r>
      <w:r>
        <w:rPr>
          <w:rFonts w:ascii="Times New Roman" w:hAnsi="Times New Roman"/>
          <w:bCs/>
          <w:color w:val="000000"/>
          <w:sz w:val="28"/>
          <w:szCs w:val="28"/>
        </w:rPr>
        <w:t>同意</w:t>
      </w:r>
      <w:r>
        <w:rPr>
          <w:rFonts w:ascii="Times New Roman" w:hAnsi="Times New Roman" w:hint="eastAsia"/>
          <w:bCs/>
          <w:color w:val="000000"/>
          <w:sz w:val="28"/>
          <w:szCs w:val="28"/>
          <w:lang w:eastAsia="zh"/>
        </w:rPr>
        <w:t>；</w:t>
      </w:r>
      <w:r>
        <w:rPr>
          <w:rFonts w:ascii="Times New Roman" w:hAnsi="Times New Roman" w:cs="微软雅黑" w:hint="eastAsia"/>
          <w:bCs/>
          <w:sz w:val="28"/>
          <w:szCs w:val="28"/>
        </w:rPr>
        <w:t>涉及不满十四周岁未成年人个人信息的</w:t>
      </w:r>
      <w:r>
        <w:rPr>
          <w:rFonts w:ascii="Times New Roman" w:hAnsi="Times New Roman" w:cs="微软雅黑" w:hint="eastAsia"/>
          <w:bCs/>
          <w:sz w:val="28"/>
          <w:szCs w:val="28"/>
          <w:lang w:eastAsia="zh"/>
        </w:rPr>
        <w:t>，应当取得未成年人的父母或者其他监护人的</w:t>
      </w:r>
      <w:r>
        <w:rPr>
          <w:rFonts w:ascii="Times New Roman" w:hAnsi="Times New Roman" w:cs="微软雅黑" w:hint="eastAsia"/>
          <w:bCs/>
          <w:sz w:val="28"/>
          <w:szCs w:val="28"/>
          <w:lang w:val="en" w:eastAsia="zh"/>
        </w:rPr>
        <w:t>单独同意</w:t>
      </w:r>
      <w:r>
        <w:rPr>
          <w:rFonts w:ascii="Times New Roman" w:hAnsi="Times New Roman" w:cs="微软雅黑" w:hint="eastAsia"/>
          <w:bCs/>
          <w:sz w:val="28"/>
          <w:szCs w:val="28"/>
          <w:lang w:eastAsia="zh"/>
        </w:rPr>
        <w:t>。</w:t>
      </w:r>
    </w:p>
    <w:p w14:paraId="1F92A39D" w14:textId="77777777" w:rsidR="005F328A" w:rsidRDefault="005F328A" w:rsidP="005F328A">
      <w:pPr>
        <w:spacing w:line="620" w:lineRule="exact"/>
        <w:ind w:firstLineChars="200" w:firstLine="560"/>
        <w:rPr>
          <w:rFonts w:ascii="Times New Roman" w:hAnsi="Times New Roman"/>
          <w:bCs/>
          <w:color w:val="000000"/>
          <w:sz w:val="28"/>
          <w:szCs w:val="28"/>
          <w:lang w:eastAsia="zh"/>
        </w:rPr>
      </w:pPr>
      <w:r>
        <w:rPr>
          <w:rFonts w:ascii="Times New Roman" w:hAnsi="Times New Roman" w:hint="eastAsia"/>
          <w:color w:val="000000"/>
          <w:sz w:val="28"/>
          <w:szCs w:val="28"/>
          <w:lang w:eastAsia="zh"/>
        </w:rPr>
        <w:t>（二）</w:t>
      </w:r>
      <w:r>
        <w:rPr>
          <w:rFonts w:ascii="Times New Roman" w:hAnsi="Times New Roman"/>
          <w:color w:val="000000"/>
          <w:sz w:val="28"/>
          <w:szCs w:val="28"/>
        </w:rPr>
        <w:t>受个人信息处理者委托处理个人信息</w:t>
      </w:r>
      <w:r>
        <w:rPr>
          <w:rFonts w:ascii="Times New Roman" w:hAnsi="Times New Roman" w:hint="eastAsia"/>
          <w:color w:val="000000"/>
          <w:sz w:val="28"/>
          <w:szCs w:val="28"/>
        </w:rPr>
        <w:t>的</w:t>
      </w:r>
      <w:r>
        <w:rPr>
          <w:rFonts w:ascii="Times New Roman" w:hAnsi="Times New Roman"/>
          <w:color w:val="000000"/>
          <w:sz w:val="28"/>
          <w:szCs w:val="28"/>
        </w:rPr>
        <w:t>，</w:t>
      </w:r>
      <w:r>
        <w:rPr>
          <w:rFonts w:ascii="Times New Roman" w:hAnsi="Times New Roman" w:hint="eastAsia"/>
          <w:color w:val="000000"/>
          <w:sz w:val="28"/>
          <w:szCs w:val="28"/>
        </w:rPr>
        <w:t>应当按照与个人信息处理者的约定处理个人信息，不得超出与个人信息处理者约定的处理目的、处理方式等处理个人信息。</w:t>
      </w:r>
    </w:p>
    <w:p w14:paraId="579B811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三</w:t>
      </w:r>
      <w:r>
        <w:rPr>
          <w:rFonts w:ascii="Times New Roman" w:hAnsi="Times New Roman" w:hint="eastAsia"/>
          <w:color w:val="000000"/>
          <w:sz w:val="28"/>
          <w:szCs w:val="28"/>
        </w:rPr>
        <w:t>）</w:t>
      </w:r>
      <w:r>
        <w:rPr>
          <w:rFonts w:ascii="Times New Roman" w:hAnsi="Times New Roman" w:hint="eastAsia"/>
          <w:color w:val="000000"/>
          <w:sz w:val="28"/>
          <w:szCs w:val="28"/>
          <w:lang w:eastAsia="zh"/>
        </w:rPr>
        <w:t>根据</w:t>
      </w:r>
      <w:r>
        <w:rPr>
          <w:rFonts w:ascii="Times New Roman" w:hAnsi="Times New Roman"/>
          <w:bCs/>
          <w:color w:val="000000"/>
          <w:sz w:val="28"/>
          <w:szCs w:val="28"/>
        </w:rPr>
        <w:t>个人信息主体</w:t>
      </w:r>
      <w:r>
        <w:rPr>
          <w:rFonts w:ascii="Times New Roman" w:hAnsi="Times New Roman" w:hint="eastAsia"/>
          <w:bCs/>
          <w:color w:val="000000"/>
          <w:sz w:val="28"/>
          <w:szCs w:val="28"/>
          <w:lang w:eastAsia="zh"/>
        </w:rPr>
        <w:t>的</w:t>
      </w:r>
      <w:r>
        <w:rPr>
          <w:rFonts w:ascii="Times New Roman" w:hAnsi="Times New Roman"/>
          <w:bCs/>
          <w:color w:val="000000"/>
          <w:sz w:val="28"/>
          <w:szCs w:val="28"/>
        </w:rPr>
        <w:t>要求向个人信息主体提供本合同的副本。</w:t>
      </w:r>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w:t>
      </w:r>
      <w:r>
        <w:rPr>
          <w:rFonts w:ascii="Times New Roman" w:hAnsi="Times New Roman" w:hint="eastAsia"/>
          <w:bCs/>
          <w:color w:val="000000"/>
          <w:sz w:val="28"/>
          <w:szCs w:val="28"/>
        </w:rPr>
        <w:lastRenderedPageBreak/>
        <w:t>的前提下，可</w:t>
      </w:r>
      <w:r>
        <w:rPr>
          <w:rFonts w:ascii="Times New Roman" w:hAnsi="Times New Roman"/>
          <w:bCs/>
          <w:color w:val="000000"/>
          <w:sz w:val="28"/>
          <w:szCs w:val="28"/>
        </w:rPr>
        <w:t>对本合同</w:t>
      </w:r>
      <w:r>
        <w:rPr>
          <w:rFonts w:ascii="Times New Roman" w:hAnsi="Times New Roman" w:hint="eastAsia"/>
          <w:bCs/>
          <w:color w:val="000000"/>
          <w:sz w:val="28"/>
          <w:szCs w:val="28"/>
        </w:rPr>
        <w:t>副本相关内容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p>
    <w:p w14:paraId="03B4655E"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bCs/>
          <w:color w:val="000000"/>
          <w:sz w:val="28"/>
          <w:szCs w:val="28"/>
        </w:rPr>
        <w:t>（</w:t>
      </w:r>
      <w:r>
        <w:rPr>
          <w:rFonts w:ascii="Times New Roman" w:hAnsi="Times New Roman" w:hint="eastAsia"/>
          <w:bCs/>
          <w:color w:val="000000"/>
          <w:sz w:val="28"/>
          <w:szCs w:val="28"/>
          <w:lang w:eastAsia="zh"/>
        </w:rPr>
        <w:t>四</w:t>
      </w:r>
      <w:r>
        <w:rPr>
          <w:rFonts w:ascii="Times New Roman" w:hAnsi="Times New Roman" w:hint="eastAsia"/>
          <w:bCs/>
          <w:color w:val="000000"/>
          <w:sz w:val="28"/>
          <w:szCs w:val="28"/>
        </w:rPr>
        <w:t>）采取对个人权益影响最小的方式处理</w:t>
      </w:r>
      <w:r>
        <w:rPr>
          <w:rFonts w:ascii="Times New Roman" w:hAnsi="Times New Roman" w:hint="eastAsia"/>
          <w:color w:val="000000"/>
          <w:sz w:val="28"/>
          <w:szCs w:val="28"/>
        </w:rPr>
        <w:t>个人信息</w:t>
      </w:r>
      <w:r>
        <w:rPr>
          <w:rFonts w:ascii="Times New Roman" w:hAnsi="Times New Roman"/>
          <w:color w:val="000000"/>
          <w:sz w:val="28"/>
          <w:szCs w:val="28"/>
        </w:rPr>
        <w:t>。</w:t>
      </w:r>
    </w:p>
    <w:p w14:paraId="3AA16CFD"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五</w:t>
      </w:r>
      <w:r>
        <w:rPr>
          <w:rFonts w:ascii="Times New Roman" w:hAnsi="Times New Roman" w:hint="eastAsia"/>
          <w:color w:val="000000"/>
          <w:sz w:val="28"/>
          <w:szCs w:val="28"/>
        </w:rPr>
        <w:t>）</w:t>
      </w:r>
      <w:r>
        <w:rPr>
          <w:rFonts w:ascii="Times New Roman" w:hAnsi="Times New Roman"/>
          <w:color w:val="000000"/>
          <w:sz w:val="28"/>
          <w:szCs w:val="28"/>
        </w:rPr>
        <w:t>个人信息的</w:t>
      </w:r>
      <w:r>
        <w:rPr>
          <w:rFonts w:ascii="Times New Roman" w:hAnsi="Times New Roman" w:hint="eastAsia"/>
          <w:color w:val="000000"/>
          <w:sz w:val="28"/>
          <w:szCs w:val="28"/>
        </w:rPr>
        <w:t>保存</w:t>
      </w:r>
      <w:r>
        <w:rPr>
          <w:rFonts w:ascii="Times New Roman" w:hAnsi="Times New Roman"/>
          <w:color w:val="000000"/>
          <w:sz w:val="28"/>
          <w:szCs w:val="28"/>
        </w:rPr>
        <w:t>期限为实现处理目的所必要的最短时间</w:t>
      </w:r>
      <w:r>
        <w:rPr>
          <w:rFonts w:ascii="Times New Roman" w:hAnsi="Times New Roman" w:hint="eastAsia"/>
          <w:color w:val="000000"/>
          <w:sz w:val="28"/>
          <w:szCs w:val="28"/>
        </w:rPr>
        <w:t>，保存</w:t>
      </w:r>
      <w:r>
        <w:rPr>
          <w:rFonts w:ascii="Times New Roman" w:hAnsi="Times New Roman"/>
          <w:color w:val="000000"/>
          <w:sz w:val="28"/>
          <w:szCs w:val="28"/>
        </w:rPr>
        <w:t>期限</w:t>
      </w:r>
      <w:r>
        <w:rPr>
          <w:rFonts w:ascii="Times New Roman" w:hAnsi="Times New Roman" w:hint="eastAsia"/>
          <w:color w:val="000000"/>
          <w:sz w:val="28"/>
          <w:szCs w:val="28"/>
        </w:rPr>
        <w:t>届满的</w:t>
      </w:r>
      <w:r>
        <w:rPr>
          <w:rFonts w:ascii="Times New Roman" w:hAnsi="Times New Roman"/>
          <w:color w:val="000000"/>
          <w:sz w:val="28"/>
          <w:szCs w:val="28"/>
        </w:rPr>
        <w:t>，</w:t>
      </w:r>
      <w:r>
        <w:rPr>
          <w:rFonts w:ascii="Times New Roman" w:hAnsi="Times New Roman" w:hint="eastAsia"/>
          <w:color w:val="000000"/>
          <w:sz w:val="28"/>
          <w:szCs w:val="28"/>
        </w:rPr>
        <w:t>应当</w:t>
      </w:r>
      <w:r>
        <w:rPr>
          <w:rFonts w:ascii="Times New Roman" w:hAnsi="Times New Roman"/>
          <w:color w:val="000000"/>
          <w:sz w:val="28"/>
          <w:szCs w:val="28"/>
        </w:rPr>
        <w:t>删除个人信息（包括所有备份）</w:t>
      </w:r>
      <w:r>
        <w:rPr>
          <w:rFonts w:ascii="Times New Roman" w:hAnsi="Times New Roman" w:hint="eastAsia"/>
          <w:color w:val="000000"/>
          <w:sz w:val="28"/>
          <w:szCs w:val="28"/>
        </w:rPr>
        <w:t>。受个人信息处理者委托处理个人信息，委托合同</w:t>
      </w:r>
      <w:r>
        <w:rPr>
          <w:rFonts w:ascii="Times New Roman" w:hAnsi="Times New Roman" w:hint="eastAsia"/>
          <w:color w:val="000000"/>
          <w:sz w:val="28"/>
          <w:szCs w:val="28"/>
          <w:lang w:eastAsia="zh"/>
        </w:rPr>
        <w:t>未</w:t>
      </w:r>
      <w:r>
        <w:rPr>
          <w:rFonts w:ascii="Times New Roman" w:hAnsi="Times New Roman" w:hint="eastAsia"/>
          <w:color w:val="000000"/>
          <w:sz w:val="28"/>
          <w:szCs w:val="28"/>
        </w:rPr>
        <w:t>生效、无效、被撤销或者终止的，应当将个人信息返还个人信息处理者或者予以删除，并向个人信息处理者提供书面说明。删除个人信息从技术上难以实现的，应当停止除存储和采取必要的安全保护措施之外的处理。</w:t>
      </w:r>
    </w:p>
    <w:p w14:paraId="5DDEF55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六</w:t>
      </w:r>
      <w:r>
        <w:rPr>
          <w:rFonts w:ascii="Times New Roman" w:hAnsi="Times New Roman" w:hint="eastAsia"/>
          <w:color w:val="000000"/>
          <w:sz w:val="28"/>
          <w:szCs w:val="28"/>
        </w:rPr>
        <w:t>）按下列方式保障个人信息处理安全：</w:t>
      </w:r>
    </w:p>
    <w:p w14:paraId="4D76AC66" w14:textId="77777777" w:rsidR="005F328A" w:rsidRDefault="005F328A" w:rsidP="005F328A">
      <w:pPr>
        <w:spacing w:line="620" w:lineRule="exact"/>
        <w:ind w:firstLineChars="200" w:firstLine="560"/>
        <w:rPr>
          <w:rFonts w:ascii="Times New Roman" w:hAnsi="Times New Roman"/>
          <w:color w:val="000000"/>
          <w:sz w:val="28"/>
          <w:szCs w:val="28"/>
          <w:lang w:eastAsia="zh"/>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采取包括但不限于</w:t>
      </w:r>
      <w:r>
        <w:rPr>
          <w:rFonts w:ascii="Times New Roman" w:hAnsi="Times New Roman" w:hint="eastAsia"/>
          <w:color w:val="000000"/>
          <w:sz w:val="28"/>
          <w:szCs w:val="28"/>
          <w:lang w:eastAsia="zh"/>
        </w:rPr>
        <w:t>本合同</w:t>
      </w:r>
      <w:r>
        <w:rPr>
          <w:rFonts w:ascii="Times New Roman" w:hAnsi="Times New Roman" w:hint="eastAsia"/>
          <w:color w:val="000000"/>
          <w:sz w:val="28"/>
          <w:szCs w:val="28"/>
        </w:rPr>
        <w:t>第二条第五项</w:t>
      </w:r>
      <w:r>
        <w:rPr>
          <w:rFonts w:ascii="Times New Roman" w:hAnsi="Times New Roman"/>
          <w:color w:val="000000"/>
          <w:sz w:val="28"/>
          <w:szCs w:val="28"/>
        </w:rPr>
        <w:t>的技术和</w:t>
      </w:r>
      <w:r>
        <w:rPr>
          <w:rFonts w:ascii="Times New Roman" w:hAnsi="Times New Roman" w:hint="eastAsia"/>
          <w:color w:val="000000"/>
          <w:sz w:val="28"/>
          <w:szCs w:val="28"/>
        </w:rPr>
        <w:t>管理</w:t>
      </w:r>
      <w:r>
        <w:rPr>
          <w:rFonts w:ascii="Times New Roman" w:hAnsi="Times New Roman"/>
          <w:color w:val="000000"/>
          <w:sz w:val="28"/>
          <w:szCs w:val="28"/>
        </w:rPr>
        <w:t>措施</w:t>
      </w:r>
      <w:r>
        <w:rPr>
          <w:rFonts w:ascii="Times New Roman" w:hAnsi="Times New Roman" w:hint="eastAsia"/>
          <w:color w:val="000000"/>
          <w:sz w:val="28"/>
          <w:szCs w:val="28"/>
        </w:rPr>
        <w:t>，并</w:t>
      </w:r>
      <w:r>
        <w:rPr>
          <w:rFonts w:ascii="Times New Roman" w:hAnsi="Times New Roman"/>
          <w:color w:val="000000"/>
          <w:sz w:val="28"/>
          <w:szCs w:val="28"/>
        </w:rPr>
        <w:t>定期进行检查，确保个人信息安全</w:t>
      </w:r>
      <w:r>
        <w:rPr>
          <w:rFonts w:ascii="Times New Roman" w:hAnsi="Times New Roman" w:hint="eastAsia"/>
          <w:color w:val="000000"/>
          <w:sz w:val="28"/>
          <w:szCs w:val="28"/>
          <w:lang w:eastAsia="zh"/>
        </w:rPr>
        <w:t>。</w:t>
      </w:r>
    </w:p>
    <w:p w14:paraId="5CC09BD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确保授权处理个人信息的人员履行</w:t>
      </w:r>
      <w:r>
        <w:rPr>
          <w:rFonts w:ascii="Times New Roman" w:hAnsi="Times New Roman"/>
          <w:color w:val="000000"/>
          <w:sz w:val="28"/>
          <w:szCs w:val="28"/>
        </w:rPr>
        <w:t>保密义务，并建立最小授权的访问控制</w:t>
      </w:r>
      <w:r>
        <w:rPr>
          <w:rFonts w:ascii="Times New Roman" w:hAnsi="Times New Roman" w:hint="eastAsia"/>
          <w:color w:val="000000"/>
          <w:sz w:val="28"/>
          <w:szCs w:val="28"/>
        </w:rPr>
        <w:t>权限</w:t>
      </w:r>
      <w:r>
        <w:rPr>
          <w:rFonts w:ascii="Times New Roman" w:hAnsi="Times New Roman"/>
          <w:color w:val="000000"/>
          <w:sz w:val="28"/>
          <w:szCs w:val="28"/>
        </w:rPr>
        <w:t>。</w:t>
      </w:r>
    </w:p>
    <w:p w14:paraId="6426AE2A"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lang w:eastAsia="zh"/>
        </w:rPr>
        <w:t>七</w:t>
      </w:r>
      <w:r>
        <w:rPr>
          <w:rFonts w:ascii="Times New Roman" w:hAnsi="Times New Roman" w:hint="eastAsia"/>
          <w:color w:val="000000"/>
          <w:sz w:val="28"/>
          <w:szCs w:val="28"/>
        </w:rPr>
        <w:t>）</w:t>
      </w:r>
      <w:r>
        <w:rPr>
          <w:rFonts w:ascii="Times New Roman" w:hAnsi="Times New Roman"/>
          <w:color w:val="000000"/>
          <w:sz w:val="28"/>
          <w:szCs w:val="28"/>
        </w:rPr>
        <w:t>如处理的个人信息</w:t>
      </w:r>
      <w:r>
        <w:rPr>
          <w:rFonts w:ascii="Times New Roman" w:hAnsi="Times New Roman" w:hint="eastAsia"/>
          <w:color w:val="000000"/>
          <w:sz w:val="28"/>
          <w:szCs w:val="28"/>
        </w:rPr>
        <w:t>发生或者可能发生篡改</w:t>
      </w:r>
      <w:r>
        <w:rPr>
          <w:rFonts w:ascii="Times New Roman" w:hAnsi="Times New Roman"/>
          <w:color w:val="000000"/>
          <w:sz w:val="28"/>
          <w:szCs w:val="28"/>
        </w:rPr>
        <w:t>、</w:t>
      </w:r>
      <w:r>
        <w:rPr>
          <w:rFonts w:ascii="Times New Roman" w:hAnsi="Times New Roman" w:hint="eastAsia"/>
          <w:color w:val="000000"/>
          <w:sz w:val="28"/>
          <w:szCs w:val="28"/>
        </w:rPr>
        <w:t>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color w:val="000000"/>
          <w:sz w:val="28"/>
          <w:szCs w:val="28"/>
        </w:rPr>
        <w:t>应当开展下列工作</w:t>
      </w:r>
      <w:r>
        <w:rPr>
          <w:rFonts w:ascii="Times New Roman" w:hAnsi="Times New Roman"/>
          <w:color w:val="000000"/>
          <w:sz w:val="28"/>
          <w:szCs w:val="28"/>
        </w:rPr>
        <w:t>：</w:t>
      </w:r>
    </w:p>
    <w:p w14:paraId="3AF46A2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及时采取适当补救措施，减轻对个人信息主体造成的不利影响。</w:t>
      </w:r>
    </w:p>
    <w:p w14:paraId="4D9965C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立即通知个人信息处理者，并根据相关法律法规要求报告监管机构。通知</w:t>
      </w:r>
      <w:r>
        <w:rPr>
          <w:rFonts w:ascii="Times New Roman" w:hAnsi="Times New Roman" w:hint="eastAsia"/>
          <w:color w:val="000000"/>
          <w:sz w:val="28"/>
          <w:szCs w:val="28"/>
          <w:lang w:eastAsia="zh"/>
        </w:rPr>
        <w:t>应当</w:t>
      </w:r>
      <w:r>
        <w:rPr>
          <w:rFonts w:ascii="Times New Roman" w:hAnsi="Times New Roman" w:hint="eastAsia"/>
          <w:color w:val="000000"/>
          <w:sz w:val="28"/>
          <w:szCs w:val="28"/>
        </w:rPr>
        <w:t>包含下列事项：</w:t>
      </w:r>
    </w:p>
    <w:p w14:paraId="10E1AC8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1</w:t>
      </w:r>
      <w:r>
        <w:rPr>
          <w:rFonts w:ascii="Times New Roman" w:hAnsi="Times New Roman" w:hint="eastAsia"/>
          <w:color w:val="000000"/>
          <w:sz w:val="28"/>
          <w:szCs w:val="28"/>
        </w:rPr>
        <w:t>）发生或者可能发生篡改、破坏、泄露、丢失、非法利用、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color w:val="000000"/>
          <w:sz w:val="28"/>
          <w:szCs w:val="28"/>
        </w:rPr>
        <w:t>的个人信息种类、原因和可能造成的危害。</w:t>
      </w:r>
    </w:p>
    <w:p w14:paraId="3CA483D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2</w:t>
      </w:r>
      <w:r>
        <w:rPr>
          <w:rFonts w:ascii="Times New Roman" w:hAnsi="Times New Roman" w:hint="eastAsia"/>
          <w:color w:val="000000"/>
          <w:sz w:val="28"/>
          <w:szCs w:val="28"/>
        </w:rPr>
        <w:t>）已采取的补救措施。</w:t>
      </w:r>
    </w:p>
    <w:p w14:paraId="0E62D64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rPr>
        <w:t>3</w:t>
      </w:r>
      <w:r>
        <w:rPr>
          <w:rFonts w:ascii="Times New Roman" w:hAnsi="Times New Roman" w:hint="eastAsia"/>
          <w:color w:val="000000"/>
          <w:sz w:val="28"/>
          <w:szCs w:val="28"/>
        </w:rPr>
        <w:t>）个人信息主体可以采取的减轻危害的措施。</w:t>
      </w:r>
    </w:p>
    <w:p w14:paraId="00C32F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lastRenderedPageBreak/>
        <w:t>（</w:t>
      </w:r>
      <w:r>
        <w:rPr>
          <w:rFonts w:ascii="Times New Roman" w:hAnsi="Times New Roman" w:hint="eastAsia"/>
          <w:color w:val="000000"/>
          <w:sz w:val="28"/>
          <w:szCs w:val="28"/>
        </w:rPr>
        <w:t>4</w:t>
      </w:r>
      <w:r>
        <w:rPr>
          <w:rFonts w:ascii="Times New Roman" w:hAnsi="Times New Roman" w:hint="eastAsia"/>
          <w:color w:val="000000"/>
          <w:sz w:val="28"/>
          <w:szCs w:val="28"/>
        </w:rPr>
        <w:t>）</w:t>
      </w:r>
      <w:r>
        <w:rPr>
          <w:rFonts w:ascii="Times New Roman" w:hAnsi="Times New Roman"/>
          <w:color w:val="000000"/>
          <w:sz w:val="28"/>
          <w:szCs w:val="28"/>
        </w:rPr>
        <w:t>负责处理</w:t>
      </w:r>
      <w:r>
        <w:rPr>
          <w:rFonts w:ascii="Times New Roman" w:hAnsi="Times New Roman" w:hint="eastAsia"/>
          <w:color w:val="000000"/>
          <w:sz w:val="28"/>
          <w:szCs w:val="28"/>
        </w:rPr>
        <w:t>相关情况的</w:t>
      </w:r>
      <w:r>
        <w:rPr>
          <w:rFonts w:ascii="Times New Roman" w:hAnsi="Times New Roman"/>
          <w:color w:val="000000"/>
          <w:sz w:val="28"/>
          <w:szCs w:val="28"/>
        </w:rPr>
        <w:t>负责人或</w:t>
      </w:r>
      <w:r>
        <w:rPr>
          <w:rFonts w:ascii="Times New Roman" w:hAnsi="Times New Roman" w:hint="eastAsia"/>
          <w:color w:val="000000"/>
          <w:sz w:val="28"/>
          <w:szCs w:val="28"/>
        </w:rPr>
        <w:t>者</w:t>
      </w:r>
      <w:r>
        <w:rPr>
          <w:rFonts w:ascii="Times New Roman" w:hAnsi="Times New Roman"/>
          <w:color w:val="000000"/>
          <w:sz w:val="28"/>
          <w:szCs w:val="28"/>
        </w:rPr>
        <w:t>负责团队的联系方式</w:t>
      </w:r>
      <w:r>
        <w:rPr>
          <w:rFonts w:ascii="Times New Roman" w:hAnsi="Times New Roman" w:hint="eastAsia"/>
          <w:color w:val="000000"/>
          <w:sz w:val="28"/>
          <w:szCs w:val="28"/>
        </w:rPr>
        <w:t>。</w:t>
      </w:r>
    </w:p>
    <w:p w14:paraId="5AFC1CB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color w:val="000000"/>
          <w:sz w:val="28"/>
          <w:szCs w:val="28"/>
        </w:rPr>
        <w:t>相关法律</w:t>
      </w:r>
      <w:r>
        <w:rPr>
          <w:rFonts w:ascii="Times New Roman" w:hAnsi="Times New Roman" w:hint="eastAsia"/>
          <w:color w:val="000000"/>
          <w:sz w:val="28"/>
          <w:szCs w:val="28"/>
        </w:rPr>
        <w:t>法规</w:t>
      </w:r>
      <w:r>
        <w:rPr>
          <w:rFonts w:ascii="Times New Roman" w:hAnsi="Times New Roman"/>
          <w:color w:val="000000"/>
          <w:sz w:val="28"/>
          <w:szCs w:val="28"/>
        </w:rPr>
        <w:t>要求通知个人信息主体</w:t>
      </w:r>
      <w:r>
        <w:rPr>
          <w:rFonts w:ascii="Times New Roman" w:hAnsi="Times New Roman" w:hint="eastAsia"/>
          <w:color w:val="000000"/>
          <w:sz w:val="28"/>
          <w:szCs w:val="28"/>
        </w:rPr>
        <w:t>的</w:t>
      </w:r>
      <w:r>
        <w:rPr>
          <w:rFonts w:ascii="Times New Roman" w:hAnsi="Times New Roman"/>
          <w:color w:val="000000"/>
          <w:sz w:val="28"/>
          <w:szCs w:val="28"/>
        </w:rPr>
        <w:t>，通知的内容包含</w:t>
      </w:r>
      <w:r>
        <w:rPr>
          <w:rFonts w:ascii="Times New Roman" w:hAnsi="Times New Roman" w:hint="eastAsia"/>
          <w:color w:val="000000"/>
          <w:sz w:val="28"/>
          <w:szCs w:val="28"/>
        </w:rPr>
        <w:t>本项第</w:t>
      </w:r>
      <w:r>
        <w:rPr>
          <w:rFonts w:ascii="Times New Roman" w:hAnsi="Times New Roman"/>
          <w:color w:val="000000"/>
          <w:sz w:val="28"/>
          <w:szCs w:val="28"/>
        </w:rPr>
        <w:t>2</w:t>
      </w:r>
      <w:r>
        <w:rPr>
          <w:rFonts w:ascii="Times New Roman" w:hAnsi="Times New Roman" w:hint="eastAsia"/>
          <w:color w:val="000000"/>
          <w:sz w:val="28"/>
          <w:szCs w:val="28"/>
        </w:rPr>
        <w:t>目</w:t>
      </w:r>
      <w:r>
        <w:rPr>
          <w:rFonts w:ascii="Times New Roman" w:hAnsi="Times New Roman"/>
          <w:color w:val="000000"/>
          <w:sz w:val="28"/>
          <w:szCs w:val="28"/>
        </w:rPr>
        <w:t>的</w:t>
      </w:r>
      <w:r>
        <w:rPr>
          <w:rFonts w:ascii="Times New Roman" w:hAnsi="Times New Roman" w:hint="eastAsia"/>
          <w:color w:val="000000"/>
          <w:sz w:val="28"/>
          <w:szCs w:val="28"/>
        </w:rPr>
        <w:t>事项。</w:t>
      </w:r>
      <w:r>
        <w:rPr>
          <w:rFonts w:ascii="Times New Roman" w:hAnsi="Times New Roman" w:cs="微软雅黑" w:hint="eastAsia"/>
          <w:bCs/>
          <w:color w:val="000000"/>
          <w:sz w:val="28"/>
          <w:szCs w:val="28"/>
        </w:rPr>
        <w:t>受个人信息处理者委托处理个人信息</w:t>
      </w:r>
      <w:r>
        <w:rPr>
          <w:rFonts w:ascii="Times New Roman" w:hAnsi="Times New Roman" w:cs="微软雅黑" w:hint="eastAsia"/>
          <w:bCs/>
          <w:color w:val="000000"/>
          <w:sz w:val="28"/>
          <w:szCs w:val="28"/>
          <w:lang w:eastAsia="zh"/>
        </w:rPr>
        <w:t>的</w:t>
      </w:r>
      <w:r>
        <w:rPr>
          <w:rFonts w:ascii="Times New Roman" w:hAnsi="Times New Roman" w:cs="微软雅黑" w:hint="eastAsia"/>
          <w:bCs/>
          <w:color w:val="000000"/>
          <w:sz w:val="28"/>
          <w:szCs w:val="28"/>
        </w:rPr>
        <w:t>，由个人信息处理者通知个人信息主体。</w:t>
      </w:r>
    </w:p>
    <w:p w14:paraId="14E72301"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bCs/>
          <w:color w:val="000000"/>
          <w:sz w:val="28"/>
          <w:szCs w:val="28"/>
        </w:rPr>
        <w:t>4</w:t>
      </w:r>
      <w:r>
        <w:rPr>
          <w:rFonts w:ascii="Times New Roman" w:hAnsi="Times New Roman" w:hint="eastAsia"/>
          <w:bCs/>
          <w:color w:val="000000"/>
          <w:sz w:val="28"/>
          <w:szCs w:val="28"/>
        </w:rPr>
        <w:t>.</w:t>
      </w:r>
      <w:r>
        <w:rPr>
          <w:rFonts w:ascii="Times New Roman" w:hAnsi="Times New Roman" w:hint="eastAsia"/>
          <w:bCs/>
          <w:color w:val="000000"/>
          <w:sz w:val="28"/>
          <w:szCs w:val="28"/>
        </w:rPr>
        <w:t>记录并留存所有与</w:t>
      </w:r>
      <w:r>
        <w:rPr>
          <w:rFonts w:ascii="Times New Roman" w:hAnsi="Times New Roman" w:hint="eastAsia"/>
          <w:color w:val="000000"/>
          <w:sz w:val="28"/>
          <w:szCs w:val="28"/>
        </w:rPr>
        <w:t>发生或者可能发生篡改、破坏、泄露、丢失、非法利用、</w:t>
      </w:r>
      <w:r>
        <w:rPr>
          <w:rFonts w:ascii="Times New Roman" w:hAnsi="Times New Roman"/>
          <w:color w:val="000000"/>
          <w:sz w:val="28"/>
          <w:szCs w:val="28"/>
        </w:rPr>
        <w:t>未经授权</w:t>
      </w:r>
      <w:r>
        <w:rPr>
          <w:rFonts w:ascii="Times New Roman" w:hAnsi="Times New Roman" w:hint="eastAsia"/>
          <w:bCs/>
          <w:color w:val="000000"/>
          <w:sz w:val="28"/>
          <w:szCs w:val="28"/>
        </w:rPr>
        <w:t>提供</w:t>
      </w:r>
      <w:r>
        <w:rPr>
          <w:rFonts w:ascii="Times New Roman" w:hAnsi="Times New Roman"/>
          <w:color w:val="000000"/>
          <w:sz w:val="28"/>
          <w:szCs w:val="28"/>
        </w:rPr>
        <w:t>或</w:t>
      </w:r>
      <w:r>
        <w:rPr>
          <w:rFonts w:ascii="Times New Roman" w:hAnsi="Times New Roman" w:hint="eastAsia"/>
          <w:color w:val="000000"/>
          <w:sz w:val="28"/>
          <w:szCs w:val="28"/>
        </w:rPr>
        <w:t>者</w:t>
      </w:r>
      <w:r>
        <w:rPr>
          <w:rFonts w:ascii="Times New Roman" w:hAnsi="Times New Roman"/>
          <w:color w:val="000000"/>
          <w:sz w:val="28"/>
          <w:szCs w:val="28"/>
        </w:rPr>
        <w:t>访问</w:t>
      </w:r>
      <w:r>
        <w:rPr>
          <w:rFonts w:ascii="Times New Roman" w:hAnsi="Times New Roman" w:hint="eastAsia"/>
          <w:bCs/>
          <w:color w:val="000000"/>
          <w:sz w:val="28"/>
          <w:szCs w:val="28"/>
        </w:rPr>
        <w:t>有关的情况，包括采取的所有补救措施</w:t>
      </w:r>
      <w:r>
        <w:rPr>
          <w:rFonts w:ascii="Times New Roman" w:hAnsi="Times New Roman" w:hint="eastAsia"/>
          <w:color w:val="000000"/>
          <w:sz w:val="28"/>
          <w:szCs w:val="28"/>
        </w:rPr>
        <w:t>。</w:t>
      </w:r>
    </w:p>
    <w:p w14:paraId="02369FFB"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w:t>
      </w:r>
      <w:r>
        <w:rPr>
          <w:rFonts w:ascii="Times New Roman" w:hAnsi="Times New Roman" w:hint="eastAsia"/>
          <w:bCs/>
          <w:color w:val="000000"/>
          <w:sz w:val="28"/>
          <w:szCs w:val="28"/>
          <w:lang w:eastAsia="zh"/>
        </w:rPr>
        <w:t>八</w:t>
      </w:r>
      <w:r>
        <w:rPr>
          <w:rFonts w:ascii="Times New Roman" w:hAnsi="Times New Roman" w:hint="eastAsia"/>
          <w:bCs/>
          <w:color w:val="000000"/>
          <w:sz w:val="28"/>
          <w:szCs w:val="28"/>
        </w:rPr>
        <w:t>）同时符合下列条件的，方可</w:t>
      </w:r>
      <w:r>
        <w:rPr>
          <w:rFonts w:ascii="Times New Roman" w:hAnsi="Times New Roman" w:hint="eastAsia"/>
          <w:color w:val="000000"/>
          <w:sz w:val="28"/>
          <w:szCs w:val="28"/>
        </w:rPr>
        <w:t>向</w:t>
      </w:r>
      <w:r>
        <w:rPr>
          <w:rFonts w:ascii="Times New Roman" w:hAnsi="Times New Roman"/>
          <w:color w:val="000000"/>
          <w:sz w:val="28"/>
          <w:szCs w:val="28"/>
        </w:rPr>
        <w:t>中华人民共和国境外的第三方提供个人信息</w:t>
      </w:r>
      <w:r>
        <w:rPr>
          <w:rFonts w:ascii="Times New Roman" w:hAnsi="Times New Roman" w:hint="eastAsia"/>
          <w:color w:val="000000"/>
          <w:sz w:val="28"/>
          <w:szCs w:val="28"/>
        </w:rPr>
        <w:t>：</w:t>
      </w:r>
    </w:p>
    <w:p w14:paraId="04A3FFA8"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确有业务需要。</w:t>
      </w:r>
    </w:p>
    <w:p w14:paraId="22938E9A"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已告知个人信息主体该第三方的名称或者姓名、联系方式、处理目的、处理方式、个人信息种类、保存期限以及行使个人信息主体权利的方式和程序等事项。向第三方提供敏感个人信息的，还应当向个人信息主体告知提供敏感个人信息的必要性以及对个人权益的影响。</w:t>
      </w:r>
      <w:r>
        <w:rPr>
          <w:rFonts w:ascii="Times New Roman" w:hAnsi="Times New Roman" w:hint="eastAsia"/>
          <w:color w:val="000000"/>
          <w:sz w:val="28"/>
          <w:szCs w:val="28"/>
          <w:lang w:eastAsia="zh"/>
        </w:rPr>
        <w:t>但是</w:t>
      </w:r>
      <w:r>
        <w:rPr>
          <w:rFonts w:ascii="Times New Roman" w:hAnsi="Times New Roman" w:hint="eastAsia"/>
          <w:color w:val="000000"/>
          <w:sz w:val="28"/>
          <w:szCs w:val="28"/>
        </w:rPr>
        <w:t>法律、行政法规规定不需要告知的除外。</w:t>
      </w:r>
    </w:p>
    <w:p w14:paraId="11D267C1"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hint="eastAsia"/>
          <w:bCs/>
          <w:color w:val="000000"/>
          <w:sz w:val="28"/>
          <w:szCs w:val="28"/>
        </w:rPr>
        <w:t>基于个人同意处理个人信息的，应当取得个人信息主体</w:t>
      </w:r>
      <w:r>
        <w:rPr>
          <w:rFonts w:ascii="Times New Roman" w:hAnsi="Times New Roman" w:hint="eastAsia"/>
          <w:bCs/>
          <w:color w:val="000000"/>
          <w:sz w:val="28"/>
          <w:szCs w:val="28"/>
          <w:lang w:eastAsia="zh"/>
        </w:rPr>
        <w:t>的</w:t>
      </w:r>
      <w:r>
        <w:rPr>
          <w:rFonts w:ascii="Times New Roman" w:hAnsi="Times New Roman" w:hint="eastAsia"/>
          <w:bCs/>
          <w:color w:val="000000"/>
          <w:sz w:val="28"/>
          <w:szCs w:val="28"/>
        </w:rPr>
        <w:t>单独同意。</w:t>
      </w:r>
      <w:r>
        <w:rPr>
          <w:rFonts w:ascii="Times New Roman" w:hAnsi="Times New Roman" w:hint="eastAsia"/>
          <w:bCs/>
          <w:sz w:val="28"/>
          <w:szCs w:val="28"/>
        </w:rPr>
        <w:t>涉及不满十四周岁未成年人个人信息的，</w:t>
      </w:r>
      <w:r>
        <w:rPr>
          <w:rFonts w:ascii="Times New Roman" w:hAnsi="Times New Roman" w:hint="eastAsia"/>
          <w:bCs/>
          <w:sz w:val="28"/>
          <w:szCs w:val="28"/>
          <w:lang w:eastAsia="zh"/>
        </w:rPr>
        <w:t>应当</w:t>
      </w:r>
      <w:r>
        <w:rPr>
          <w:rFonts w:ascii="Times New Roman" w:hAnsi="Times New Roman" w:hint="eastAsia"/>
          <w:bCs/>
          <w:sz w:val="28"/>
          <w:szCs w:val="28"/>
        </w:rPr>
        <w:t>取得未成年人的父母或者其他监护人的</w:t>
      </w:r>
      <w:r>
        <w:rPr>
          <w:rFonts w:ascii="Times New Roman" w:hAnsi="Times New Roman" w:hint="eastAsia"/>
          <w:sz w:val="28"/>
          <w:szCs w:val="28"/>
          <w:lang w:eastAsia="zh"/>
        </w:rPr>
        <w:t>单独</w:t>
      </w:r>
      <w:r>
        <w:rPr>
          <w:rFonts w:ascii="Times New Roman" w:hAnsi="Times New Roman" w:hint="eastAsia"/>
          <w:bCs/>
          <w:sz w:val="28"/>
          <w:szCs w:val="28"/>
        </w:rPr>
        <w:t>同意。</w:t>
      </w:r>
      <w:r>
        <w:rPr>
          <w:rFonts w:ascii="Times New Roman" w:hAnsi="Times New Roman" w:hint="eastAsia"/>
          <w:bCs/>
          <w:color w:val="000000"/>
          <w:sz w:val="28"/>
          <w:szCs w:val="28"/>
        </w:rPr>
        <w:t>法律、行政法规规定应当取得书面同意的，</w:t>
      </w:r>
      <w:r>
        <w:rPr>
          <w:rFonts w:ascii="Times New Roman" w:hAnsi="Times New Roman" w:hint="eastAsia"/>
          <w:bCs/>
          <w:color w:val="000000"/>
          <w:sz w:val="28"/>
          <w:szCs w:val="28"/>
          <w:lang w:eastAsia="zh"/>
        </w:rPr>
        <w:t>应当</w:t>
      </w:r>
      <w:r>
        <w:rPr>
          <w:rFonts w:ascii="Times New Roman" w:hAnsi="Times New Roman" w:hint="eastAsia"/>
          <w:bCs/>
          <w:color w:val="000000"/>
          <w:sz w:val="28"/>
          <w:szCs w:val="28"/>
        </w:rPr>
        <w:t>取得书面同意。</w:t>
      </w:r>
    </w:p>
    <w:p w14:paraId="4FE31C16"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hint="eastAsia"/>
          <w:bCs/>
          <w:color w:val="000000"/>
          <w:sz w:val="28"/>
          <w:szCs w:val="28"/>
        </w:rPr>
        <w:t>与第三方</w:t>
      </w:r>
      <w:r>
        <w:rPr>
          <w:rFonts w:ascii="Times New Roman" w:hAnsi="Times New Roman"/>
          <w:bCs/>
          <w:color w:val="000000"/>
          <w:sz w:val="28"/>
          <w:szCs w:val="28"/>
        </w:rPr>
        <w:t>达成</w:t>
      </w:r>
      <w:r>
        <w:rPr>
          <w:rFonts w:ascii="Times New Roman" w:hAnsi="Times New Roman" w:hint="eastAsia"/>
          <w:bCs/>
          <w:color w:val="000000"/>
          <w:sz w:val="28"/>
          <w:szCs w:val="28"/>
        </w:rPr>
        <w:t>书面</w:t>
      </w:r>
      <w:r>
        <w:rPr>
          <w:rFonts w:ascii="Times New Roman" w:hAnsi="Times New Roman"/>
          <w:bCs/>
          <w:color w:val="000000"/>
          <w:sz w:val="28"/>
          <w:szCs w:val="28"/>
        </w:rPr>
        <w:t>协议，</w:t>
      </w:r>
      <w:r>
        <w:rPr>
          <w:rFonts w:ascii="Times New Roman" w:hAnsi="Times New Roman" w:hint="eastAsia"/>
          <w:bCs/>
          <w:color w:val="000000"/>
          <w:sz w:val="28"/>
          <w:szCs w:val="28"/>
        </w:rPr>
        <w:t>确保</w:t>
      </w:r>
      <w:r>
        <w:rPr>
          <w:rFonts w:ascii="Times New Roman" w:hAnsi="Times New Roman"/>
          <w:bCs/>
          <w:color w:val="000000"/>
          <w:sz w:val="28"/>
          <w:szCs w:val="28"/>
        </w:rPr>
        <w:t>第三方</w:t>
      </w:r>
      <w:r>
        <w:rPr>
          <w:rFonts w:ascii="Times New Roman" w:hAnsi="Times New Roman" w:hint="eastAsia"/>
          <w:bCs/>
          <w:color w:val="000000"/>
          <w:sz w:val="28"/>
          <w:szCs w:val="28"/>
          <w:lang w:eastAsia="zh"/>
        </w:rPr>
        <w:t>的</w:t>
      </w:r>
      <w:r>
        <w:rPr>
          <w:rFonts w:ascii="Times New Roman" w:hAnsi="Times New Roman"/>
          <w:bCs/>
          <w:color w:val="000000"/>
          <w:sz w:val="28"/>
          <w:szCs w:val="28"/>
        </w:rPr>
        <w:t>个人信息</w:t>
      </w:r>
      <w:r>
        <w:rPr>
          <w:rFonts w:ascii="Times New Roman" w:hAnsi="Times New Roman" w:hint="eastAsia"/>
          <w:bCs/>
          <w:color w:val="000000"/>
          <w:sz w:val="28"/>
          <w:szCs w:val="28"/>
        </w:rPr>
        <w:t>处理活动达到中华人民共和国相关法律法规规定的个人信息保护标准，并承担因向中华人民共和国境外的第三</w:t>
      </w:r>
      <w:r>
        <w:rPr>
          <w:rFonts w:ascii="Times New Roman" w:hAnsi="Times New Roman" w:hint="eastAsia"/>
          <w:bCs/>
          <w:color w:val="000000"/>
          <w:sz w:val="28"/>
          <w:szCs w:val="28"/>
          <w:lang w:eastAsia="zh"/>
        </w:rPr>
        <w:t>方</w:t>
      </w:r>
      <w:r>
        <w:rPr>
          <w:rFonts w:ascii="Times New Roman" w:hAnsi="Times New Roman" w:hint="eastAsia"/>
          <w:bCs/>
          <w:color w:val="000000"/>
          <w:sz w:val="28"/>
          <w:szCs w:val="28"/>
        </w:rPr>
        <w:t>提供个人信息而侵害个人信息主体享</w:t>
      </w:r>
      <w:r>
        <w:rPr>
          <w:rFonts w:ascii="Times New Roman" w:hAnsi="Times New Roman" w:hint="eastAsia"/>
          <w:bCs/>
          <w:color w:val="000000"/>
          <w:sz w:val="28"/>
          <w:szCs w:val="28"/>
        </w:rPr>
        <w:lastRenderedPageBreak/>
        <w:t>有权利的法律责任。</w:t>
      </w:r>
    </w:p>
    <w:p w14:paraId="56B94654"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5</w:t>
      </w:r>
      <w:r>
        <w:rPr>
          <w:rFonts w:ascii="Times New Roman" w:hAnsi="Times New Roman"/>
          <w:bCs/>
          <w:color w:val="000000"/>
          <w:sz w:val="28"/>
          <w:szCs w:val="28"/>
        </w:rPr>
        <w:t>.</w:t>
      </w:r>
      <w:r>
        <w:rPr>
          <w:rFonts w:ascii="Times New Roman" w:hAnsi="Times New Roman" w:hint="eastAsia"/>
          <w:bCs/>
          <w:color w:val="000000"/>
          <w:sz w:val="28"/>
          <w:szCs w:val="28"/>
          <w:lang w:eastAsia="zh"/>
        </w:rPr>
        <w:t>根据</w:t>
      </w:r>
      <w:r>
        <w:rPr>
          <w:rFonts w:ascii="Times New Roman" w:hAnsi="Times New Roman"/>
          <w:bCs/>
          <w:color w:val="000000"/>
          <w:sz w:val="28"/>
          <w:szCs w:val="28"/>
        </w:rPr>
        <w:t>个人信息主体</w:t>
      </w:r>
      <w:r>
        <w:rPr>
          <w:rFonts w:ascii="Times New Roman" w:hAnsi="Times New Roman" w:hint="eastAsia"/>
          <w:bCs/>
          <w:color w:val="000000"/>
          <w:sz w:val="28"/>
          <w:szCs w:val="28"/>
          <w:lang w:eastAsia="zh"/>
        </w:rPr>
        <w:t>的</w:t>
      </w:r>
      <w:r>
        <w:rPr>
          <w:rFonts w:ascii="Times New Roman" w:hAnsi="Times New Roman"/>
          <w:bCs/>
          <w:color w:val="000000"/>
          <w:sz w:val="28"/>
          <w:szCs w:val="28"/>
        </w:rPr>
        <w:t>要求向个人信息主体提供</w:t>
      </w:r>
      <w:r>
        <w:rPr>
          <w:rFonts w:ascii="Times New Roman" w:hAnsi="Times New Roman" w:hint="eastAsia"/>
          <w:bCs/>
          <w:color w:val="000000"/>
          <w:sz w:val="28"/>
          <w:szCs w:val="28"/>
        </w:rPr>
        <w:t>该书面协议</w:t>
      </w:r>
      <w:r>
        <w:rPr>
          <w:rFonts w:ascii="Times New Roman" w:hAnsi="Times New Roman"/>
          <w:bCs/>
          <w:color w:val="000000"/>
          <w:sz w:val="28"/>
          <w:szCs w:val="28"/>
        </w:rPr>
        <w:t>的副本。</w:t>
      </w:r>
      <w:r>
        <w:rPr>
          <w:rFonts w:ascii="Times New Roman" w:hAnsi="Times New Roman" w:hint="eastAsia"/>
          <w:bCs/>
          <w:color w:val="000000"/>
          <w:sz w:val="28"/>
          <w:szCs w:val="28"/>
        </w:rPr>
        <w:t>如涉及</w:t>
      </w:r>
      <w:r>
        <w:rPr>
          <w:rFonts w:ascii="Times New Roman" w:hAnsi="Times New Roman"/>
          <w:bCs/>
          <w:color w:val="000000"/>
          <w:sz w:val="28"/>
          <w:szCs w:val="28"/>
        </w:rPr>
        <w:t>商业秘密或</w:t>
      </w:r>
      <w:r>
        <w:rPr>
          <w:rFonts w:ascii="Times New Roman" w:hAnsi="Times New Roman" w:hint="eastAsia"/>
          <w:bCs/>
          <w:color w:val="000000"/>
          <w:sz w:val="28"/>
          <w:szCs w:val="28"/>
        </w:rPr>
        <w:t>者保密商务信息</w:t>
      </w:r>
      <w:r>
        <w:rPr>
          <w:rFonts w:ascii="Times New Roman" w:hAnsi="Times New Roman"/>
          <w:bCs/>
          <w:color w:val="000000"/>
          <w:sz w:val="28"/>
          <w:szCs w:val="28"/>
        </w:rPr>
        <w:t>，</w:t>
      </w:r>
      <w:r>
        <w:rPr>
          <w:rFonts w:ascii="Times New Roman" w:hAnsi="Times New Roman" w:hint="eastAsia"/>
          <w:bCs/>
          <w:color w:val="000000"/>
          <w:sz w:val="28"/>
          <w:szCs w:val="28"/>
        </w:rPr>
        <w:t>在不影响个人信息主体理解的前提下，可</w:t>
      </w:r>
      <w:r>
        <w:rPr>
          <w:rFonts w:ascii="Times New Roman" w:hAnsi="Times New Roman"/>
          <w:bCs/>
          <w:color w:val="000000"/>
          <w:sz w:val="28"/>
          <w:szCs w:val="28"/>
        </w:rPr>
        <w:t>对</w:t>
      </w:r>
      <w:r>
        <w:rPr>
          <w:rFonts w:ascii="Times New Roman" w:hAnsi="Times New Roman" w:hint="eastAsia"/>
          <w:bCs/>
          <w:color w:val="000000"/>
          <w:sz w:val="28"/>
          <w:szCs w:val="28"/>
        </w:rPr>
        <w:t>该书面协议相关内容</w:t>
      </w:r>
      <w:r>
        <w:rPr>
          <w:rFonts w:ascii="Times New Roman" w:hAnsi="Times New Roman"/>
          <w:bCs/>
          <w:color w:val="000000"/>
          <w:sz w:val="28"/>
          <w:szCs w:val="28"/>
        </w:rPr>
        <w:t>进行适当</w:t>
      </w:r>
      <w:r>
        <w:rPr>
          <w:rFonts w:ascii="Times New Roman" w:hAnsi="Times New Roman" w:hint="eastAsia"/>
          <w:bCs/>
          <w:color w:val="000000"/>
          <w:sz w:val="28"/>
          <w:szCs w:val="28"/>
        </w:rPr>
        <w:t>处理</w:t>
      </w:r>
      <w:r>
        <w:rPr>
          <w:rFonts w:ascii="Times New Roman" w:hAnsi="Times New Roman"/>
          <w:bCs/>
          <w:color w:val="000000"/>
          <w:sz w:val="28"/>
          <w:szCs w:val="28"/>
        </w:rPr>
        <w:t>。</w:t>
      </w:r>
    </w:p>
    <w:p w14:paraId="1CCBEDDE"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（九）</w:t>
      </w:r>
      <w:r>
        <w:rPr>
          <w:rFonts w:ascii="Times New Roman" w:hAnsi="Times New Roman"/>
          <w:color w:val="000000"/>
          <w:sz w:val="28"/>
          <w:szCs w:val="28"/>
        </w:rPr>
        <w:t>受个人信息处理者委托处理个人信息，</w:t>
      </w:r>
      <w:r>
        <w:rPr>
          <w:rFonts w:ascii="Times New Roman" w:hAnsi="Times New Roman" w:hint="eastAsia"/>
          <w:color w:val="000000"/>
          <w:sz w:val="28"/>
          <w:szCs w:val="28"/>
        </w:rPr>
        <w:t>转委托第三方处理</w:t>
      </w:r>
      <w:r>
        <w:rPr>
          <w:rFonts w:ascii="Times New Roman" w:hAnsi="Times New Roman" w:hint="eastAsia"/>
          <w:color w:val="000000"/>
          <w:sz w:val="28"/>
          <w:szCs w:val="28"/>
          <w:lang w:eastAsia="zh"/>
        </w:rPr>
        <w:t>的</w:t>
      </w:r>
      <w:r>
        <w:rPr>
          <w:rFonts w:ascii="Times New Roman" w:hAnsi="Times New Roman" w:hint="eastAsia"/>
          <w:color w:val="000000"/>
          <w:sz w:val="28"/>
          <w:szCs w:val="28"/>
        </w:rPr>
        <w:t>，应当</w:t>
      </w:r>
      <w:r>
        <w:rPr>
          <w:rFonts w:ascii="Times New Roman" w:hAnsi="Times New Roman"/>
          <w:color w:val="000000"/>
          <w:sz w:val="28"/>
          <w:szCs w:val="28"/>
        </w:rPr>
        <w:t>事先征得个人信息处理者同意</w:t>
      </w:r>
      <w:r>
        <w:rPr>
          <w:rFonts w:ascii="Times New Roman" w:hAnsi="Times New Roman" w:hint="eastAsia"/>
          <w:color w:val="000000"/>
          <w:sz w:val="28"/>
          <w:szCs w:val="28"/>
          <w:lang w:eastAsia="zh"/>
        </w:rPr>
        <w:t>，</w:t>
      </w:r>
      <w:r>
        <w:rPr>
          <w:rFonts w:ascii="Times New Roman" w:hAnsi="Times New Roman" w:hint="eastAsia"/>
          <w:color w:val="000000"/>
          <w:sz w:val="28"/>
          <w:szCs w:val="28"/>
        </w:rPr>
        <w:t>要求该</w:t>
      </w:r>
      <w:r>
        <w:rPr>
          <w:rFonts w:ascii="Times New Roman" w:hAnsi="Times New Roman"/>
          <w:bCs/>
          <w:color w:val="000000"/>
          <w:sz w:val="28"/>
          <w:szCs w:val="28"/>
        </w:rPr>
        <w:t>第三方不</w:t>
      </w:r>
      <w:r>
        <w:rPr>
          <w:rFonts w:ascii="Times New Roman" w:hAnsi="Times New Roman" w:hint="eastAsia"/>
          <w:bCs/>
          <w:color w:val="000000"/>
          <w:sz w:val="28"/>
          <w:szCs w:val="28"/>
        </w:rPr>
        <w:t>得</w:t>
      </w:r>
      <w:r>
        <w:rPr>
          <w:rFonts w:ascii="Times New Roman" w:hAnsi="Times New Roman"/>
          <w:bCs/>
          <w:color w:val="000000"/>
          <w:sz w:val="28"/>
          <w:szCs w:val="28"/>
        </w:rPr>
        <w:t>超出本合同</w:t>
      </w:r>
      <w:r>
        <w:rPr>
          <w:rFonts w:ascii="Times New Roman" w:hAnsi="Times New Roman" w:hint="eastAsia"/>
          <w:bCs/>
          <w:color w:val="000000"/>
          <w:sz w:val="28"/>
          <w:szCs w:val="28"/>
        </w:rPr>
        <w:t>附录</w:t>
      </w:r>
      <w:proofErr w:type="gramStart"/>
      <w:r>
        <w:rPr>
          <w:rFonts w:ascii="Times New Roman" w:hAnsi="Times New Roman" w:hint="eastAsia"/>
          <w:bCs/>
          <w:color w:val="000000"/>
          <w:sz w:val="28"/>
          <w:szCs w:val="28"/>
        </w:rPr>
        <w:t>一</w:t>
      </w:r>
      <w:proofErr w:type="gramEnd"/>
      <w:r>
        <w:rPr>
          <w:rFonts w:ascii="Times New Roman" w:hAnsi="Times New Roman" w:hint="eastAsia"/>
          <w:bCs/>
          <w:color w:val="000000"/>
          <w:sz w:val="28"/>
          <w:szCs w:val="28"/>
        </w:rPr>
        <w:t>“个人信息出境说明”</w:t>
      </w:r>
      <w:r>
        <w:rPr>
          <w:rFonts w:ascii="Times New Roman" w:hAnsi="Times New Roman"/>
          <w:bCs/>
          <w:color w:val="000000"/>
          <w:sz w:val="28"/>
          <w:szCs w:val="28"/>
        </w:rPr>
        <w:t>中约定的处理目的、处理方式等处理个人信息，并对该第三方的个人信息处理活动进行监督</w:t>
      </w:r>
      <w:r>
        <w:rPr>
          <w:rFonts w:ascii="Times New Roman" w:hAnsi="Times New Roman" w:hint="eastAsia"/>
          <w:bCs/>
          <w:color w:val="000000"/>
          <w:sz w:val="28"/>
          <w:szCs w:val="28"/>
        </w:rPr>
        <w:t>。</w:t>
      </w:r>
    </w:p>
    <w:p w14:paraId="56711FF5"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十）利用个人信息进行自动化决策的，应当保证决策的透明度和结果公平、公正，不得对个人信息主体在交易价格等交易条件上实行不合理的差别待遇。通过自动化决策方式向个人信息主体进行信息推送、商业营销</w:t>
      </w:r>
      <w:r>
        <w:rPr>
          <w:rFonts w:ascii="Times New Roman" w:hAnsi="Times New Roman" w:hint="eastAsia"/>
          <w:bCs/>
          <w:color w:val="000000"/>
          <w:sz w:val="28"/>
          <w:szCs w:val="28"/>
          <w:lang w:eastAsia="zh"/>
        </w:rPr>
        <w:t>的</w:t>
      </w:r>
      <w:r>
        <w:rPr>
          <w:rFonts w:ascii="Times New Roman" w:hAnsi="Times New Roman" w:hint="eastAsia"/>
          <w:bCs/>
          <w:color w:val="000000"/>
          <w:sz w:val="28"/>
          <w:szCs w:val="28"/>
        </w:rPr>
        <w:t>，应当同时提供不针对其个人特征的选项，或者向个人信息主体提供便捷的拒绝方式。</w:t>
      </w:r>
    </w:p>
    <w:p w14:paraId="4CE3F0B1" w14:textId="77777777" w:rsidR="005F328A" w:rsidRDefault="005F328A" w:rsidP="005F328A">
      <w:pPr>
        <w:widowControl/>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（十一）承诺向个人信息处理者提供已遵守本合同义务所需的必要信息，允许个人信息处理者对必要数据文件和文档进行查阅，或者对本合同涵盖的处理活动进行合</w:t>
      </w:r>
      <w:proofErr w:type="gramStart"/>
      <w:r>
        <w:rPr>
          <w:rFonts w:ascii="Times New Roman" w:hAnsi="Times New Roman" w:hint="eastAsia"/>
          <w:bCs/>
          <w:color w:val="000000"/>
          <w:sz w:val="28"/>
          <w:szCs w:val="28"/>
        </w:rPr>
        <w:t>规</w:t>
      </w:r>
      <w:proofErr w:type="gramEnd"/>
      <w:r>
        <w:rPr>
          <w:rFonts w:ascii="Times New Roman" w:hAnsi="Times New Roman" w:hint="eastAsia"/>
          <w:bCs/>
          <w:color w:val="000000"/>
          <w:sz w:val="28"/>
          <w:szCs w:val="28"/>
        </w:rPr>
        <w:t>审计，并为个人信息处理者开展合</w:t>
      </w:r>
      <w:proofErr w:type="gramStart"/>
      <w:r>
        <w:rPr>
          <w:rFonts w:ascii="Times New Roman" w:hAnsi="Times New Roman" w:hint="eastAsia"/>
          <w:bCs/>
          <w:color w:val="000000"/>
          <w:sz w:val="28"/>
          <w:szCs w:val="28"/>
        </w:rPr>
        <w:t>规</w:t>
      </w:r>
      <w:proofErr w:type="gramEnd"/>
      <w:r>
        <w:rPr>
          <w:rFonts w:ascii="Times New Roman" w:hAnsi="Times New Roman" w:hint="eastAsia"/>
          <w:bCs/>
          <w:color w:val="000000"/>
          <w:sz w:val="28"/>
          <w:szCs w:val="28"/>
        </w:rPr>
        <w:t>审计提供便利。</w:t>
      </w:r>
    </w:p>
    <w:p w14:paraId="5F9585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（十二）对开展的个人信息处理活动进行客观记录，保存记录至少</w:t>
      </w:r>
      <w:r>
        <w:rPr>
          <w:rFonts w:ascii="Times New Roman" w:hAnsi="Times New Roman"/>
          <w:color w:val="000000"/>
          <w:sz w:val="28"/>
          <w:szCs w:val="28"/>
        </w:rPr>
        <w:t>3</w:t>
      </w:r>
      <w:r>
        <w:rPr>
          <w:rFonts w:ascii="Times New Roman" w:hAnsi="Times New Roman" w:hint="eastAsia"/>
          <w:color w:val="000000"/>
          <w:sz w:val="28"/>
          <w:szCs w:val="28"/>
        </w:rPr>
        <w:t>年</w:t>
      </w:r>
      <w:r>
        <w:rPr>
          <w:rFonts w:ascii="Times New Roman" w:hAnsi="Times New Roman" w:hint="eastAsia"/>
          <w:color w:val="000000"/>
          <w:sz w:val="28"/>
          <w:szCs w:val="28"/>
          <w:lang w:eastAsia="zh"/>
        </w:rPr>
        <w:t>，并</w:t>
      </w:r>
      <w:r>
        <w:rPr>
          <w:rFonts w:ascii="Times New Roman" w:hAnsi="Times New Roman" w:hint="eastAsia"/>
          <w:color w:val="000000"/>
          <w:sz w:val="28"/>
          <w:szCs w:val="28"/>
        </w:rPr>
        <w:t>按照</w:t>
      </w:r>
      <w:r>
        <w:rPr>
          <w:rFonts w:ascii="Times New Roman" w:hAnsi="Times New Roman"/>
          <w:color w:val="000000"/>
          <w:sz w:val="28"/>
          <w:szCs w:val="28"/>
        </w:rPr>
        <w:t>相关法律法规要求直接或</w:t>
      </w:r>
      <w:r>
        <w:rPr>
          <w:rFonts w:ascii="Times New Roman" w:hAnsi="Times New Roman" w:hint="eastAsia"/>
          <w:color w:val="000000"/>
          <w:sz w:val="28"/>
          <w:szCs w:val="28"/>
        </w:rPr>
        <w:t>者</w:t>
      </w:r>
      <w:r>
        <w:rPr>
          <w:rFonts w:ascii="Times New Roman" w:hAnsi="Times New Roman"/>
          <w:color w:val="000000"/>
          <w:sz w:val="28"/>
          <w:szCs w:val="28"/>
        </w:rPr>
        <w:t>通过个人信息处理者向监管机构提供相关记录文件。</w:t>
      </w:r>
    </w:p>
    <w:p w14:paraId="06299960"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（十三）</w:t>
      </w:r>
      <w:r>
        <w:rPr>
          <w:rFonts w:ascii="Times New Roman" w:hAnsi="Times New Roman"/>
          <w:color w:val="000000"/>
          <w:sz w:val="28"/>
          <w:szCs w:val="28"/>
        </w:rPr>
        <w:t>同意在监督本合同实施的相关程序中接受监管机构的</w:t>
      </w:r>
      <w:r>
        <w:rPr>
          <w:rFonts w:ascii="Times New Roman" w:hAnsi="Times New Roman" w:hint="eastAsia"/>
          <w:color w:val="000000"/>
          <w:sz w:val="28"/>
          <w:szCs w:val="28"/>
        </w:rPr>
        <w:t>监督管理</w:t>
      </w:r>
      <w:r>
        <w:rPr>
          <w:rFonts w:ascii="Times New Roman" w:hAnsi="Times New Roman"/>
          <w:color w:val="000000"/>
          <w:sz w:val="28"/>
          <w:szCs w:val="28"/>
        </w:rPr>
        <w:t>，包括但不限于答复监管机构询问</w:t>
      </w:r>
      <w:r>
        <w:rPr>
          <w:rFonts w:ascii="Times New Roman" w:hAnsi="Times New Roman" w:hint="eastAsia"/>
          <w:color w:val="000000"/>
          <w:sz w:val="28"/>
          <w:szCs w:val="28"/>
          <w:lang w:eastAsia="zh"/>
        </w:rPr>
        <w:t>、</w:t>
      </w:r>
      <w:r>
        <w:rPr>
          <w:rFonts w:ascii="Times New Roman" w:hAnsi="Times New Roman"/>
          <w:color w:val="000000"/>
          <w:sz w:val="28"/>
          <w:szCs w:val="28"/>
        </w:rPr>
        <w:t>配合监管机构检查</w:t>
      </w:r>
      <w:r>
        <w:rPr>
          <w:rFonts w:ascii="Times New Roman" w:hAnsi="Times New Roman" w:hint="eastAsia"/>
          <w:color w:val="000000"/>
          <w:sz w:val="28"/>
          <w:szCs w:val="28"/>
          <w:lang w:eastAsia="zh"/>
        </w:rPr>
        <w:t>、</w:t>
      </w:r>
      <w:r>
        <w:rPr>
          <w:rFonts w:ascii="Times New Roman" w:hAnsi="Times New Roman"/>
          <w:color w:val="000000"/>
          <w:sz w:val="28"/>
          <w:szCs w:val="28"/>
        </w:rPr>
        <w:t>服从</w:t>
      </w:r>
      <w:r>
        <w:rPr>
          <w:rFonts w:ascii="Times New Roman" w:hAnsi="Times New Roman"/>
          <w:color w:val="000000"/>
          <w:sz w:val="28"/>
          <w:szCs w:val="28"/>
        </w:rPr>
        <w:lastRenderedPageBreak/>
        <w:t>监管机构采取的措施或</w:t>
      </w:r>
      <w:r>
        <w:rPr>
          <w:rFonts w:ascii="Times New Roman" w:hAnsi="Times New Roman" w:hint="eastAsia"/>
          <w:color w:val="000000"/>
          <w:sz w:val="28"/>
          <w:szCs w:val="28"/>
        </w:rPr>
        <w:t>者</w:t>
      </w:r>
      <w:proofErr w:type="gramStart"/>
      <w:r>
        <w:rPr>
          <w:rFonts w:ascii="Times New Roman" w:hAnsi="Times New Roman"/>
          <w:color w:val="000000"/>
          <w:sz w:val="28"/>
          <w:szCs w:val="28"/>
        </w:rPr>
        <w:t>作出</w:t>
      </w:r>
      <w:proofErr w:type="gramEnd"/>
      <w:r>
        <w:rPr>
          <w:rFonts w:ascii="Times New Roman" w:hAnsi="Times New Roman"/>
          <w:color w:val="000000"/>
          <w:sz w:val="28"/>
          <w:szCs w:val="28"/>
        </w:rPr>
        <w:t>的决定</w:t>
      </w:r>
      <w:r>
        <w:rPr>
          <w:rFonts w:ascii="Times New Roman" w:hAnsi="Times New Roman" w:hint="eastAsia"/>
          <w:color w:val="000000"/>
          <w:sz w:val="28"/>
          <w:szCs w:val="28"/>
          <w:lang w:eastAsia="zh"/>
        </w:rPr>
        <w:t>、</w:t>
      </w:r>
      <w:r>
        <w:rPr>
          <w:rFonts w:ascii="Times New Roman" w:hAnsi="Times New Roman" w:hint="eastAsia"/>
          <w:color w:val="000000"/>
          <w:sz w:val="28"/>
          <w:szCs w:val="28"/>
        </w:rPr>
        <w:t>提供</w:t>
      </w:r>
      <w:r>
        <w:rPr>
          <w:rFonts w:ascii="Times New Roman" w:hAnsi="Times New Roman"/>
          <w:color w:val="000000"/>
          <w:sz w:val="28"/>
          <w:szCs w:val="28"/>
        </w:rPr>
        <w:t>已采取必要行动的书面</w:t>
      </w:r>
      <w:r>
        <w:rPr>
          <w:rFonts w:ascii="Times New Roman" w:hAnsi="Times New Roman" w:hint="eastAsia"/>
          <w:color w:val="000000"/>
          <w:sz w:val="28"/>
          <w:szCs w:val="28"/>
        </w:rPr>
        <w:t>证明</w:t>
      </w:r>
      <w:r>
        <w:rPr>
          <w:rFonts w:ascii="Times New Roman" w:hAnsi="Times New Roman" w:hint="eastAsia"/>
          <w:color w:val="000000"/>
          <w:sz w:val="28"/>
          <w:szCs w:val="28"/>
          <w:lang w:eastAsia="zh"/>
        </w:rPr>
        <w:t>等</w:t>
      </w:r>
      <w:r>
        <w:rPr>
          <w:rFonts w:ascii="Times New Roman" w:hAnsi="Times New Roman"/>
          <w:color w:val="000000"/>
          <w:sz w:val="28"/>
          <w:szCs w:val="28"/>
        </w:rPr>
        <w:t>。</w:t>
      </w:r>
    </w:p>
    <w:p w14:paraId="04EDBCE3" w14:textId="77777777" w:rsidR="005F328A" w:rsidRDefault="005F328A" w:rsidP="005F328A">
      <w:pPr>
        <w:spacing w:line="620" w:lineRule="exact"/>
        <w:ind w:firstLineChars="200" w:firstLine="562"/>
        <w:rPr>
          <w:rFonts w:ascii="Times New Roman" w:hAnsi="Times New Roman"/>
          <w:b/>
          <w:color w:val="000000"/>
          <w:sz w:val="28"/>
          <w:szCs w:val="28"/>
        </w:rPr>
      </w:pPr>
      <w:r>
        <w:rPr>
          <w:rFonts w:ascii="Times New Roman" w:hAnsi="Times New Roman" w:hint="eastAsia"/>
          <w:b/>
          <w:color w:val="000000"/>
          <w:sz w:val="28"/>
          <w:szCs w:val="28"/>
        </w:rPr>
        <w:t>第四条</w:t>
      </w:r>
      <w:r>
        <w:rPr>
          <w:rFonts w:ascii="Times New Roman" w:hAnsi="Times New Roman"/>
          <w:b/>
          <w:color w:val="000000"/>
          <w:sz w:val="28"/>
          <w:szCs w:val="28"/>
        </w:rPr>
        <w:t xml:space="preserve"> </w:t>
      </w:r>
      <w:r>
        <w:rPr>
          <w:rFonts w:ascii="Times New Roman" w:hAnsi="Times New Roman" w:hint="eastAsia"/>
          <w:b/>
          <w:color w:val="000000"/>
          <w:sz w:val="28"/>
          <w:szCs w:val="28"/>
        </w:rPr>
        <w:t>境外接收方所在国家或者地区个人信息保护政策和法规</w:t>
      </w:r>
      <w:r>
        <w:rPr>
          <w:rFonts w:ascii="Times New Roman" w:hAnsi="Times New Roman"/>
          <w:b/>
          <w:color w:val="000000"/>
          <w:sz w:val="28"/>
          <w:szCs w:val="28"/>
        </w:rPr>
        <w:t>对合同</w:t>
      </w:r>
      <w:r>
        <w:rPr>
          <w:rFonts w:ascii="Times New Roman" w:hAnsi="Times New Roman" w:hint="eastAsia"/>
          <w:b/>
          <w:color w:val="000000"/>
          <w:sz w:val="28"/>
          <w:szCs w:val="28"/>
        </w:rPr>
        <w:t>履行</w:t>
      </w:r>
      <w:r>
        <w:rPr>
          <w:rFonts w:ascii="Times New Roman" w:hAnsi="Times New Roman"/>
          <w:b/>
          <w:color w:val="000000"/>
          <w:sz w:val="28"/>
          <w:szCs w:val="28"/>
        </w:rPr>
        <w:t>的影响</w:t>
      </w:r>
    </w:p>
    <w:p w14:paraId="2F740F1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（一）双方应当</w:t>
      </w:r>
      <w:r>
        <w:rPr>
          <w:rFonts w:ascii="Times New Roman" w:hAnsi="Times New Roman"/>
          <w:color w:val="000000"/>
          <w:sz w:val="28"/>
          <w:szCs w:val="28"/>
        </w:rPr>
        <w:t>保证</w:t>
      </w:r>
      <w:r>
        <w:rPr>
          <w:rFonts w:ascii="Times New Roman" w:hAnsi="Times New Roman" w:hint="eastAsia"/>
          <w:color w:val="000000"/>
          <w:sz w:val="28"/>
          <w:szCs w:val="28"/>
        </w:rPr>
        <w:t>在本合同订立时已尽到合理注意义务，未发现境外接收方</w:t>
      </w:r>
      <w:r>
        <w:rPr>
          <w:rFonts w:ascii="Times New Roman" w:hAnsi="Times New Roman"/>
          <w:color w:val="000000"/>
          <w:sz w:val="28"/>
          <w:szCs w:val="28"/>
        </w:rPr>
        <w:t>所在国家或</w:t>
      </w:r>
      <w:r>
        <w:rPr>
          <w:rFonts w:ascii="Times New Roman" w:hAnsi="Times New Roman" w:hint="eastAsia"/>
          <w:color w:val="000000"/>
          <w:sz w:val="28"/>
          <w:szCs w:val="28"/>
        </w:rPr>
        <w:t>者</w:t>
      </w:r>
      <w:r>
        <w:rPr>
          <w:rFonts w:ascii="Times New Roman" w:hAnsi="Times New Roman"/>
          <w:color w:val="000000"/>
          <w:sz w:val="28"/>
          <w:szCs w:val="28"/>
        </w:rPr>
        <w:t>地区的</w:t>
      </w:r>
      <w:r>
        <w:rPr>
          <w:rFonts w:ascii="Times New Roman" w:hAnsi="Times New Roman" w:hint="eastAsia"/>
          <w:color w:val="000000"/>
          <w:sz w:val="28"/>
          <w:szCs w:val="28"/>
        </w:rPr>
        <w:t>个人信息保护政策和法规（</w:t>
      </w:r>
      <w:r>
        <w:rPr>
          <w:rFonts w:ascii="Times New Roman" w:hAnsi="Times New Roman"/>
          <w:color w:val="000000"/>
          <w:sz w:val="28"/>
          <w:szCs w:val="28"/>
        </w:rPr>
        <w:t>包括</w:t>
      </w:r>
      <w:proofErr w:type="gramStart"/>
      <w:r>
        <w:rPr>
          <w:rFonts w:ascii="Times New Roman" w:hAnsi="Times New Roman"/>
          <w:color w:val="000000"/>
          <w:sz w:val="28"/>
          <w:szCs w:val="28"/>
        </w:rPr>
        <w:t>任何提供</w:t>
      </w:r>
      <w:proofErr w:type="gramEnd"/>
      <w:r>
        <w:rPr>
          <w:rFonts w:ascii="Times New Roman" w:hAnsi="Times New Roman"/>
          <w:color w:val="000000"/>
          <w:sz w:val="28"/>
          <w:szCs w:val="28"/>
        </w:rPr>
        <w:t>个人信息的要求或</w:t>
      </w:r>
      <w:r>
        <w:rPr>
          <w:rFonts w:ascii="Times New Roman" w:hAnsi="Times New Roman" w:hint="eastAsia"/>
          <w:color w:val="000000"/>
          <w:sz w:val="28"/>
          <w:szCs w:val="28"/>
        </w:rPr>
        <w:t>者</w:t>
      </w:r>
      <w:r>
        <w:rPr>
          <w:rFonts w:ascii="Times New Roman" w:hAnsi="Times New Roman"/>
          <w:color w:val="000000"/>
          <w:sz w:val="28"/>
          <w:szCs w:val="28"/>
        </w:rPr>
        <w:t>授权公共机关访问个人信息的</w:t>
      </w:r>
      <w:r>
        <w:rPr>
          <w:rFonts w:ascii="Times New Roman" w:hAnsi="Times New Roman" w:hint="eastAsia"/>
          <w:color w:val="000000"/>
          <w:sz w:val="28"/>
          <w:szCs w:val="28"/>
        </w:rPr>
        <w:t>规定）影响境外接收方履行本合同约定的义务。</w:t>
      </w:r>
    </w:p>
    <w:p w14:paraId="127452F5"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（二）双方</w:t>
      </w:r>
      <w:r>
        <w:rPr>
          <w:rFonts w:ascii="Times New Roman" w:hAnsi="Times New Roman"/>
          <w:color w:val="000000"/>
          <w:sz w:val="28"/>
          <w:szCs w:val="28"/>
        </w:rPr>
        <w:t>声明，在</w:t>
      </w:r>
      <w:proofErr w:type="gramStart"/>
      <w:r>
        <w:rPr>
          <w:rFonts w:ascii="Times New Roman" w:hAnsi="Times New Roman" w:hint="eastAsia"/>
          <w:color w:val="000000"/>
          <w:sz w:val="28"/>
          <w:szCs w:val="28"/>
        </w:rPr>
        <w:t>作出</w:t>
      </w:r>
      <w:proofErr w:type="gramEnd"/>
      <w:r>
        <w:rPr>
          <w:rFonts w:ascii="Times New Roman" w:hAnsi="Times New Roman" w:hint="eastAsia"/>
          <w:color w:val="000000"/>
          <w:sz w:val="28"/>
          <w:szCs w:val="28"/>
        </w:rPr>
        <w:t>本条第一项</w:t>
      </w:r>
      <w:r>
        <w:rPr>
          <w:rFonts w:ascii="Times New Roman" w:hAnsi="Times New Roman"/>
          <w:color w:val="000000"/>
          <w:sz w:val="28"/>
          <w:szCs w:val="28"/>
        </w:rPr>
        <w:t>的保证时，</w:t>
      </w:r>
      <w:r>
        <w:rPr>
          <w:rFonts w:ascii="Times New Roman" w:hAnsi="Times New Roman" w:hint="eastAsia"/>
          <w:color w:val="000000"/>
          <w:sz w:val="28"/>
          <w:szCs w:val="28"/>
        </w:rPr>
        <w:t>已经结合下列情形进行评估</w:t>
      </w:r>
      <w:r>
        <w:rPr>
          <w:rFonts w:ascii="Times New Roman" w:hAnsi="Times New Roman"/>
          <w:color w:val="000000"/>
          <w:sz w:val="28"/>
          <w:szCs w:val="28"/>
        </w:rPr>
        <w:t>：</w:t>
      </w:r>
    </w:p>
    <w:p w14:paraId="139F33C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出境</w:t>
      </w:r>
      <w:r>
        <w:rPr>
          <w:rFonts w:ascii="Times New Roman" w:hAnsi="Times New Roman"/>
          <w:color w:val="000000"/>
          <w:sz w:val="28"/>
          <w:szCs w:val="28"/>
        </w:rPr>
        <w:t>的具</w:t>
      </w:r>
      <w:r>
        <w:rPr>
          <w:rFonts w:ascii="Times New Roman" w:hAnsi="Times New Roman"/>
          <w:bCs/>
          <w:color w:val="000000"/>
          <w:sz w:val="28"/>
          <w:szCs w:val="28"/>
        </w:rPr>
        <w:t>体情况，包括个人信息处理目的、传输个人信息的</w:t>
      </w:r>
      <w:r>
        <w:rPr>
          <w:rFonts w:ascii="Times New Roman" w:hAnsi="Times New Roman" w:hint="eastAsia"/>
          <w:bCs/>
          <w:color w:val="000000"/>
          <w:sz w:val="28"/>
          <w:szCs w:val="28"/>
        </w:rPr>
        <w:t>种类、规模</w:t>
      </w:r>
      <w:r>
        <w:rPr>
          <w:rFonts w:ascii="Times New Roman" w:hAnsi="Times New Roman"/>
          <w:bCs/>
          <w:color w:val="000000"/>
          <w:sz w:val="28"/>
          <w:szCs w:val="28"/>
        </w:rPr>
        <w:t>、范围及敏感程度、传输的规模和频率、个人信息传输及境外接收方的保存期限、境外接收方此前类似的个人信息跨境传输和处理相关经验、境外接收方是否曾发生</w:t>
      </w:r>
      <w:r>
        <w:rPr>
          <w:rFonts w:ascii="Times New Roman" w:hAnsi="Times New Roman" w:hint="eastAsia"/>
          <w:bCs/>
          <w:color w:val="000000"/>
          <w:sz w:val="28"/>
          <w:szCs w:val="28"/>
          <w:lang w:eastAsia="zh"/>
        </w:rPr>
        <w:t>个人信息</w:t>
      </w:r>
      <w:r>
        <w:rPr>
          <w:rFonts w:ascii="Times New Roman" w:hAnsi="Times New Roman"/>
          <w:bCs/>
          <w:color w:val="000000"/>
          <w:sz w:val="28"/>
          <w:szCs w:val="28"/>
        </w:rPr>
        <w:t>安全相关事件及是否进行了及时有效地处置、境外接收方是否曾收到其所在国家或</w:t>
      </w:r>
      <w:r>
        <w:rPr>
          <w:rFonts w:ascii="Times New Roman" w:hAnsi="Times New Roman" w:hint="eastAsia"/>
          <w:bCs/>
          <w:color w:val="000000"/>
          <w:sz w:val="28"/>
          <w:szCs w:val="28"/>
        </w:rPr>
        <w:t>者</w:t>
      </w:r>
      <w:r>
        <w:rPr>
          <w:rFonts w:ascii="Times New Roman" w:hAnsi="Times New Roman"/>
          <w:bCs/>
          <w:color w:val="000000"/>
          <w:sz w:val="28"/>
          <w:szCs w:val="28"/>
        </w:rPr>
        <w:t>地区公共机关要求其提供个人信息</w:t>
      </w:r>
      <w:r>
        <w:rPr>
          <w:rFonts w:ascii="Times New Roman" w:hAnsi="Times New Roman" w:hint="eastAsia"/>
          <w:bCs/>
          <w:color w:val="000000"/>
          <w:sz w:val="28"/>
          <w:szCs w:val="28"/>
        </w:rPr>
        <w:t>的</w:t>
      </w:r>
      <w:r>
        <w:rPr>
          <w:rFonts w:ascii="Times New Roman" w:hAnsi="Times New Roman"/>
          <w:bCs/>
          <w:color w:val="000000"/>
          <w:sz w:val="28"/>
          <w:szCs w:val="28"/>
        </w:rPr>
        <w:t>请求及境外接收方应对的情况</w:t>
      </w:r>
      <w:r>
        <w:rPr>
          <w:rFonts w:ascii="Times New Roman" w:hAnsi="Times New Roman" w:hint="eastAsia"/>
          <w:bCs/>
          <w:color w:val="000000"/>
          <w:sz w:val="28"/>
          <w:szCs w:val="28"/>
        </w:rPr>
        <w:t>。</w:t>
      </w:r>
    </w:p>
    <w:p w14:paraId="5D93458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hint="eastAsia"/>
          <w:bCs/>
          <w:color w:val="000000"/>
          <w:sz w:val="28"/>
          <w:szCs w:val="28"/>
        </w:rPr>
        <w:t>.</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w:t>
      </w:r>
      <w:r>
        <w:rPr>
          <w:rFonts w:ascii="Times New Roman" w:hAnsi="Times New Roman"/>
          <w:bCs/>
          <w:color w:val="000000"/>
          <w:sz w:val="28"/>
          <w:szCs w:val="28"/>
        </w:rPr>
        <w:t>，包括</w:t>
      </w:r>
      <w:r>
        <w:rPr>
          <w:rFonts w:ascii="Times New Roman" w:hAnsi="Times New Roman" w:hint="eastAsia"/>
          <w:bCs/>
          <w:color w:val="000000"/>
          <w:sz w:val="28"/>
          <w:szCs w:val="28"/>
        </w:rPr>
        <w:t>下列</w:t>
      </w:r>
      <w:r>
        <w:rPr>
          <w:rFonts w:ascii="Times New Roman" w:hAnsi="Times New Roman"/>
          <w:bCs/>
          <w:color w:val="000000"/>
          <w:sz w:val="28"/>
          <w:szCs w:val="28"/>
        </w:rPr>
        <w:t>要素：</w:t>
      </w:r>
    </w:p>
    <w:p w14:paraId="75DED76E"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1</w:t>
      </w:r>
      <w:r>
        <w:rPr>
          <w:rFonts w:ascii="Times New Roman" w:hAnsi="Times New Roman" w:hint="eastAsia"/>
          <w:bCs/>
          <w:color w:val="000000"/>
          <w:sz w:val="28"/>
          <w:szCs w:val="28"/>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地区现行的个人信息保护法律法规及普遍适用的标准</w:t>
      </w:r>
      <w:r>
        <w:rPr>
          <w:rFonts w:ascii="Times New Roman" w:hAnsi="Times New Roman" w:hint="eastAsia"/>
          <w:bCs/>
          <w:color w:val="000000"/>
          <w:sz w:val="28"/>
          <w:szCs w:val="28"/>
        </w:rPr>
        <w:t>。</w:t>
      </w:r>
    </w:p>
    <w:p w14:paraId="00FB882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lang w:eastAsia="zh"/>
        </w:rPr>
        <w:t>（</w:t>
      </w:r>
      <w:r>
        <w:rPr>
          <w:rFonts w:ascii="Times New Roman" w:hAnsi="Times New Roman" w:hint="eastAsia"/>
          <w:bCs/>
          <w:color w:val="000000"/>
          <w:sz w:val="28"/>
          <w:szCs w:val="28"/>
          <w:lang w:eastAsia="zh"/>
        </w:rPr>
        <w:t>2</w:t>
      </w:r>
      <w:r>
        <w:rPr>
          <w:rFonts w:ascii="Times New Roman" w:hAnsi="Times New Roman" w:hint="eastAsia"/>
          <w:bCs/>
          <w:color w:val="000000"/>
          <w:sz w:val="28"/>
          <w:szCs w:val="28"/>
          <w:lang w:eastAsia="zh"/>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地区加入的区域</w:t>
      </w:r>
      <w:r>
        <w:rPr>
          <w:rFonts w:ascii="Times New Roman" w:hAnsi="Times New Roman" w:hint="eastAsia"/>
          <w:bCs/>
          <w:color w:val="000000"/>
          <w:sz w:val="28"/>
          <w:szCs w:val="28"/>
        </w:rPr>
        <w:t>性</w:t>
      </w:r>
      <w:r>
        <w:rPr>
          <w:rFonts w:ascii="Times New Roman" w:hAnsi="Times New Roman"/>
          <w:bCs/>
          <w:color w:val="000000"/>
          <w:sz w:val="28"/>
          <w:szCs w:val="28"/>
        </w:rPr>
        <w:t>或</w:t>
      </w:r>
      <w:r>
        <w:rPr>
          <w:rFonts w:ascii="Times New Roman" w:hAnsi="Times New Roman" w:hint="eastAsia"/>
          <w:bCs/>
          <w:color w:val="000000"/>
          <w:sz w:val="28"/>
          <w:szCs w:val="28"/>
        </w:rPr>
        <w:t>者</w:t>
      </w:r>
      <w:r>
        <w:rPr>
          <w:rFonts w:ascii="Times New Roman" w:hAnsi="Times New Roman"/>
          <w:bCs/>
          <w:color w:val="000000"/>
          <w:sz w:val="28"/>
          <w:szCs w:val="28"/>
        </w:rPr>
        <w:t>全球性的个人信息保护方面的组织，以及所</w:t>
      </w:r>
      <w:r>
        <w:rPr>
          <w:rFonts w:ascii="Times New Roman" w:hAnsi="Times New Roman" w:hint="eastAsia"/>
          <w:bCs/>
          <w:color w:val="000000"/>
          <w:sz w:val="28"/>
          <w:szCs w:val="28"/>
        </w:rPr>
        <w:t>作出</w:t>
      </w:r>
      <w:r>
        <w:rPr>
          <w:rFonts w:ascii="Times New Roman" w:hAnsi="Times New Roman"/>
          <w:bCs/>
          <w:color w:val="000000"/>
          <w:sz w:val="28"/>
          <w:szCs w:val="28"/>
        </w:rPr>
        <w:t>的具有约束力的</w:t>
      </w:r>
      <w:r>
        <w:rPr>
          <w:rFonts w:ascii="Times New Roman" w:hAnsi="Times New Roman" w:hint="eastAsia"/>
          <w:bCs/>
          <w:color w:val="000000"/>
          <w:sz w:val="28"/>
          <w:szCs w:val="28"/>
        </w:rPr>
        <w:t>国际</w:t>
      </w:r>
      <w:r>
        <w:rPr>
          <w:rFonts w:ascii="Times New Roman" w:hAnsi="Times New Roman"/>
          <w:bCs/>
          <w:color w:val="000000"/>
          <w:sz w:val="28"/>
          <w:szCs w:val="28"/>
        </w:rPr>
        <w:t>承诺</w:t>
      </w:r>
      <w:r>
        <w:rPr>
          <w:rFonts w:ascii="Times New Roman" w:hAnsi="Times New Roman" w:hint="eastAsia"/>
          <w:bCs/>
          <w:color w:val="000000"/>
          <w:sz w:val="28"/>
          <w:szCs w:val="28"/>
        </w:rPr>
        <w:t>。</w:t>
      </w:r>
    </w:p>
    <w:p w14:paraId="4CA411DF"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lastRenderedPageBreak/>
        <w:t>（</w:t>
      </w: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bCs/>
          <w:color w:val="000000"/>
          <w:sz w:val="28"/>
          <w:szCs w:val="28"/>
        </w:rPr>
        <w:t>该国家或</w:t>
      </w:r>
      <w:r>
        <w:rPr>
          <w:rFonts w:ascii="Times New Roman" w:hAnsi="Times New Roman" w:hint="eastAsia"/>
          <w:bCs/>
          <w:color w:val="000000"/>
          <w:sz w:val="28"/>
          <w:szCs w:val="28"/>
        </w:rPr>
        <w:t>者</w:t>
      </w:r>
      <w:r>
        <w:rPr>
          <w:rFonts w:ascii="Times New Roman" w:hAnsi="Times New Roman"/>
          <w:bCs/>
          <w:color w:val="000000"/>
          <w:sz w:val="28"/>
          <w:szCs w:val="28"/>
        </w:rPr>
        <w:t>地区落实个人信息保护的机制，如是否具备个人信息保护的</w:t>
      </w:r>
      <w:r>
        <w:rPr>
          <w:rFonts w:ascii="Times New Roman" w:hAnsi="Times New Roman" w:hint="eastAsia"/>
          <w:bCs/>
          <w:color w:val="000000"/>
          <w:sz w:val="28"/>
          <w:szCs w:val="28"/>
        </w:rPr>
        <w:t>监督</w:t>
      </w:r>
      <w:r>
        <w:rPr>
          <w:rFonts w:ascii="Times New Roman" w:hAnsi="Times New Roman"/>
          <w:bCs/>
          <w:color w:val="000000"/>
          <w:sz w:val="28"/>
          <w:szCs w:val="28"/>
        </w:rPr>
        <w:t>执法机构和相关司法机构等</w:t>
      </w:r>
      <w:r>
        <w:rPr>
          <w:rFonts w:ascii="Times New Roman" w:hAnsi="Times New Roman" w:hint="eastAsia"/>
          <w:bCs/>
          <w:color w:val="000000"/>
          <w:sz w:val="28"/>
          <w:szCs w:val="28"/>
        </w:rPr>
        <w:t>。</w:t>
      </w:r>
    </w:p>
    <w:p w14:paraId="4D4E649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bCs/>
          <w:color w:val="000000"/>
          <w:sz w:val="28"/>
          <w:szCs w:val="28"/>
        </w:rPr>
        <w:t>境外接收方安全管理制度和技术手段保障能力。</w:t>
      </w:r>
    </w:p>
    <w:p w14:paraId="5375CC39"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w:t>
      </w:r>
      <w:r>
        <w:rPr>
          <w:rFonts w:ascii="Times New Roman" w:hAnsi="Times New Roman"/>
          <w:bCs/>
          <w:color w:val="000000"/>
          <w:sz w:val="28"/>
          <w:szCs w:val="28"/>
        </w:rPr>
        <w:t>境外接收方保证，在根据</w:t>
      </w:r>
      <w:r>
        <w:rPr>
          <w:rFonts w:ascii="Times New Roman" w:hAnsi="Times New Roman" w:hint="eastAsia"/>
          <w:bCs/>
          <w:color w:val="000000"/>
          <w:sz w:val="28"/>
          <w:szCs w:val="28"/>
        </w:rPr>
        <w:t>本条第二项</w:t>
      </w:r>
      <w:r>
        <w:rPr>
          <w:rFonts w:ascii="Times New Roman" w:hAnsi="Times New Roman"/>
          <w:bCs/>
          <w:color w:val="000000"/>
          <w:sz w:val="28"/>
          <w:szCs w:val="28"/>
        </w:rPr>
        <w:t>进行评估时，已尽最大努力为个人信息处理者提供了</w:t>
      </w:r>
      <w:r>
        <w:rPr>
          <w:rFonts w:ascii="Times New Roman" w:hAnsi="Times New Roman" w:hint="eastAsia"/>
          <w:bCs/>
          <w:color w:val="000000"/>
          <w:sz w:val="28"/>
          <w:szCs w:val="28"/>
        </w:rPr>
        <w:t>必要的</w:t>
      </w:r>
      <w:r>
        <w:rPr>
          <w:rFonts w:ascii="Times New Roman" w:hAnsi="Times New Roman"/>
          <w:bCs/>
          <w:color w:val="000000"/>
          <w:sz w:val="28"/>
          <w:szCs w:val="28"/>
        </w:rPr>
        <w:t>相关信息。</w:t>
      </w:r>
    </w:p>
    <w:p w14:paraId="6928789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w:t>
      </w:r>
      <w:r>
        <w:rPr>
          <w:rFonts w:ascii="Times New Roman" w:hAnsi="Times New Roman"/>
          <w:bCs/>
          <w:color w:val="000000"/>
          <w:sz w:val="28"/>
          <w:szCs w:val="28"/>
        </w:rPr>
        <w:t>应</w:t>
      </w:r>
      <w:r>
        <w:rPr>
          <w:rFonts w:ascii="Times New Roman" w:hAnsi="Times New Roman" w:hint="eastAsia"/>
          <w:bCs/>
          <w:color w:val="000000"/>
          <w:sz w:val="28"/>
          <w:szCs w:val="28"/>
        </w:rPr>
        <w:t>当</w:t>
      </w:r>
      <w:r>
        <w:rPr>
          <w:rFonts w:ascii="Times New Roman" w:hAnsi="Times New Roman"/>
          <w:bCs/>
          <w:color w:val="000000"/>
          <w:sz w:val="28"/>
          <w:szCs w:val="28"/>
        </w:rPr>
        <w:t>记录根据</w:t>
      </w:r>
      <w:r>
        <w:rPr>
          <w:rFonts w:ascii="Times New Roman" w:hAnsi="Times New Roman" w:hint="eastAsia"/>
          <w:bCs/>
          <w:color w:val="000000"/>
          <w:sz w:val="28"/>
          <w:szCs w:val="28"/>
        </w:rPr>
        <w:t>本条第二项</w:t>
      </w:r>
      <w:r>
        <w:rPr>
          <w:rFonts w:ascii="Times New Roman" w:hAnsi="Times New Roman"/>
          <w:bCs/>
          <w:color w:val="000000"/>
          <w:sz w:val="28"/>
          <w:szCs w:val="28"/>
        </w:rPr>
        <w:t>进行评估的</w:t>
      </w:r>
      <w:r>
        <w:rPr>
          <w:rFonts w:ascii="Times New Roman" w:hAnsi="Times New Roman" w:hint="eastAsia"/>
          <w:bCs/>
          <w:color w:val="000000"/>
          <w:sz w:val="28"/>
          <w:szCs w:val="28"/>
        </w:rPr>
        <w:t>过程和结果</w:t>
      </w:r>
      <w:r>
        <w:rPr>
          <w:rFonts w:ascii="Times New Roman" w:hAnsi="Times New Roman"/>
          <w:bCs/>
          <w:color w:val="000000"/>
          <w:sz w:val="28"/>
          <w:szCs w:val="28"/>
        </w:rPr>
        <w:t>。</w:t>
      </w:r>
    </w:p>
    <w:p w14:paraId="50A79A3D" w14:textId="77777777" w:rsidR="005F328A" w:rsidRDefault="005F328A" w:rsidP="005F328A">
      <w:pPr>
        <w:numPr>
          <w:ilvl w:val="0"/>
          <w:numId w:val="1"/>
        </w:num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因</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的个人信息保护政策和法规发生</w:t>
      </w:r>
      <w:r>
        <w:rPr>
          <w:rFonts w:ascii="Times New Roman" w:hAnsi="Times New Roman"/>
          <w:bCs/>
          <w:color w:val="000000"/>
          <w:sz w:val="28"/>
          <w:szCs w:val="28"/>
        </w:rPr>
        <w:t>变化（包括境外接收方所在国家或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地区更改法律</w:t>
      </w:r>
      <w:r>
        <w:rPr>
          <w:rFonts w:ascii="Times New Roman" w:hAnsi="Times New Roman" w:hint="eastAsia"/>
          <w:bCs/>
          <w:color w:val="000000"/>
          <w:sz w:val="28"/>
          <w:szCs w:val="28"/>
        </w:rPr>
        <w:t>，或者</w:t>
      </w:r>
      <w:r>
        <w:rPr>
          <w:rFonts w:ascii="Times New Roman" w:hAnsi="Times New Roman"/>
          <w:bCs/>
          <w:color w:val="000000"/>
          <w:sz w:val="28"/>
          <w:szCs w:val="28"/>
        </w:rPr>
        <w:t>采取</w:t>
      </w:r>
      <w:r>
        <w:rPr>
          <w:rFonts w:ascii="Times New Roman" w:hAnsi="Times New Roman" w:hint="eastAsia"/>
          <w:bCs/>
          <w:color w:val="000000"/>
          <w:sz w:val="28"/>
          <w:szCs w:val="28"/>
        </w:rPr>
        <w:t>强制性</w:t>
      </w:r>
      <w:r>
        <w:rPr>
          <w:rFonts w:ascii="Times New Roman" w:hAnsi="Times New Roman"/>
          <w:bCs/>
          <w:color w:val="000000"/>
          <w:sz w:val="28"/>
          <w:szCs w:val="28"/>
        </w:rPr>
        <w:t>措施）导致境外接收方无法履行本合同</w:t>
      </w:r>
      <w:r>
        <w:rPr>
          <w:rFonts w:ascii="Times New Roman" w:hAnsi="Times New Roman" w:hint="eastAsia"/>
          <w:bCs/>
          <w:color w:val="000000"/>
          <w:sz w:val="28"/>
          <w:szCs w:val="28"/>
        </w:rPr>
        <w:t>的</w:t>
      </w:r>
      <w:r>
        <w:rPr>
          <w:rFonts w:ascii="Times New Roman" w:hAnsi="Times New Roman"/>
          <w:bCs/>
          <w:color w:val="000000"/>
          <w:sz w:val="28"/>
          <w:szCs w:val="28"/>
        </w:rPr>
        <w:t>，境外接收方应</w:t>
      </w:r>
      <w:r>
        <w:rPr>
          <w:rFonts w:ascii="Times New Roman" w:hAnsi="Times New Roman" w:hint="eastAsia"/>
          <w:bCs/>
          <w:color w:val="000000"/>
          <w:sz w:val="28"/>
          <w:szCs w:val="28"/>
        </w:rPr>
        <w:t>当</w:t>
      </w:r>
      <w:r>
        <w:rPr>
          <w:rFonts w:ascii="Times New Roman" w:hAnsi="Times New Roman"/>
          <w:bCs/>
          <w:color w:val="000000"/>
          <w:sz w:val="28"/>
          <w:szCs w:val="28"/>
        </w:rPr>
        <w:t>在知道</w:t>
      </w:r>
      <w:r>
        <w:rPr>
          <w:rFonts w:ascii="Times New Roman" w:hAnsi="Times New Roman" w:hint="eastAsia"/>
          <w:bCs/>
          <w:color w:val="000000"/>
          <w:sz w:val="28"/>
          <w:szCs w:val="28"/>
        </w:rPr>
        <w:t>该</w:t>
      </w:r>
      <w:r>
        <w:rPr>
          <w:rFonts w:ascii="Times New Roman" w:hAnsi="Times New Roman"/>
          <w:bCs/>
          <w:color w:val="000000"/>
          <w:sz w:val="28"/>
          <w:szCs w:val="28"/>
        </w:rPr>
        <w:t>变化后立即通知个人信息处理者。</w:t>
      </w:r>
    </w:p>
    <w:p w14:paraId="48D4FE63" w14:textId="77777777" w:rsidR="005F328A" w:rsidRDefault="005F328A" w:rsidP="005F328A">
      <w:pPr>
        <w:numPr>
          <w:ilvl w:val="0"/>
          <w:numId w:val="1"/>
        </w:numPr>
        <w:spacing w:line="620" w:lineRule="exact"/>
        <w:ind w:firstLineChars="200" w:firstLine="560"/>
        <w:rPr>
          <w:rFonts w:ascii="Times New Roman" w:hAnsi="Times New Roman"/>
          <w:bCs/>
          <w:sz w:val="28"/>
          <w:szCs w:val="28"/>
        </w:rPr>
      </w:pPr>
      <w:r>
        <w:rPr>
          <w:rFonts w:ascii="Times New Roman" w:hAnsi="Times New Roman"/>
          <w:bCs/>
          <w:sz w:val="28"/>
          <w:szCs w:val="28"/>
        </w:rPr>
        <w:t>境外接收方</w:t>
      </w:r>
      <w:r>
        <w:rPr>
          <w:rFonts w:ascii="Times New Roman" w:hAnsi="Times New Roman" w:hint="eastAsia"/>
          <w:bCs/>
          <w:sz w:val="28"/>
          <w:szCs w:val="28"/>
          <w:lang w:eastAsia="zh"/>
        </w:rPr>
        <w:t>接到</w:t>
      </w:r>
      <w:r>
        <w:rPr>
          <w:rFonts w:ascii="Times New Roman" w:hAnsi="Times New Roman"/>
          <w:bCs/>
          <w:sz w:val="28"/>
          <w:szCs w:val="28"/>
        </w:rPr>
        <w:t>所在国家或</w:t>
      </w:r>
      <w:r>
        <w:rPr>
          <w:rFonts w:ascii="Times New Roman" w:hAnsi="Times New Roman" w:hint="eastAsia"/>
          <w:bCs/>
          <w:sz w:val="28"/>
          <w:szCs w:val="28"/>
        </w:rPr>
        <w:t>者</w:t>
      </w:r>
      <w:r>
        <w:rPr>
          <w:rFonts w:ascii="Times New Roman" w:hAnsi="Times New Roman"/>
          <w:bCs/>
          <w:sz w:val="28"/>
          <w:szCs w:val="28"/>
        </w:rPr>
        <w:t>地区</w:t>
      </w:r>
      <w:r>
        <w:rPr>
          <w:rFonts w:ascii="Times New Roman" w:hAnsi="Times New Roman" w:hint="eastAsia"/>
          <w:bCs/>
          <w:sz w:val="28"/>
          <w:szCs w:val="28"/>
          <w:lang w:eastAsia="zh"/>
        </w:rPr>
        <w:t>的政府部门、司法机构关于提供本合同项下的个人信息要求的，</w:t>
      </w:r>
      <w:r>
        <w:rPr>
          <w:rFonts w:ascii="Times New Roman" w:hAnsi="Times New Roman"/>
          <w:bCs/>
          <w:sz w:val="28"/>
          <w:szCs w:val="28"/>
        </w:rPr>
        <w:t>应</w:t>
      </w:r>
      <w:r>
        <w:rPr>
          <w:rFonts w:ascii="Times New Roman" w:hAnsi="Times New Roman" w:hint="eastAsia"/>
          <w:bCs/>
          <w:sz w:val="28"/>
          <w:szCs w:val="28"/>
        </w:rPr>
        <w:t>当</w:t>
      </w:r>
      <w:r>
        <w:rPr>
          <w:rFonts w:ascii="Times New Roman" w:hAnsi="Times New Roman"/>
          <w:bCs/>
          <w:sz w:val="28"/>
          <w:szCs w:val="28"/>
        </w:rPr>
        <w:t>立即通知个人信息处理者。</w:t>
      </w:r>
    </w:p>
    <w:p w14:paraId="2E2FE8D8"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第五条</w:t>
      </w:r>
      <w:r>
        <w:rPr>
          <w:rFonts w:ascii="Times New Roman" w:hAnsi="Times New Roman"/>
          <w:b/>
          <w:bCs/>
          <w:color w:val="000000"/>
          <w:sz w:val="28"/>
          <w:szCs w:val="28"/>
        </w:rPr>
        <w:t xml:space="preserve"> </w:t>
      </w:r>
      <w:r>
        <w:rPr>
          <w:rFonts w:ascii="Times New Roman" w:hAnsi="Times New Roman"/>
          <w:b/>
          <w:bCs/>
          <w:color w:val="000000"/>
          <w:sz w:val="28"/>
          <w:szCs w:val="28"/>
        </w:rPr>
        <w:t>个人信息主体的权利</w:t>
      </w:r>
    </w:p>
    <w:p w14:paraId="7F0467E1"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color w:val="000000"/>
          <w:sz w:val="28"/>
          <w:szCs w:val="28"/>
        </w:rPr>
        <w:t>双方</w:t>
      </w:r>
      <w:r>
        <w:rPr>
          <w:rFonts w:ascii="Times New Roman" w:hAnsi="Times New Roman" w:hint="eastAsia"/>
          <w:color w:val="000000"/>
          <w:sz w:val="28"/>
          <w:szCs w:val="28"/>
        </w:rPr>
        <w:t>约定个人信息</w:t>
      </w:r>
      <w:r>
        <w:rPr>
          <w:rFonts w:ascii="Times New Roman" w:hAnsi="Times New Roman"/>
          <w:color w:val="000000"/>
          <w:sz w:val="28"/>
          <w:szCs w:val="28"/>
        </w:rPr>
        <w:t>主体作为本合同第三方受益人</w:t>
      </w:r>
      <w:r>
        <w:rPr>
          <w:rFonts w:ascii="Times New Roman" w:hAnsi="Times New Roman" w:hint="eastAsia"/>
          <w:color w:val="000000"/>
          <w:sz w:val="28"/>
          <w:szCs w:val="28"/>
        </w:rPr>
        <w:t>享有以下</w:t>
      </w:r>
      <w:r>
        <w:rPr>
          <w:rFonts w:ascii="Times New Roman" w:hAnsi="Times New Roman"/>
          <w:color w:val="000000"/>
          <w:sz w:val="28"/>
          <w:szCs w:val="28"/>
        </w:rPr>
        <w:t>权利</w:t>
      </w:r>
      <w:r>
        <w:rPr>
          <w:rFonts w:ascii="Times New Roman" w:hAnsi="Times New Roman" w:hint="eastAsia"/>
          <w:color w:val="000000"/>
          <w:sz w:val="28"/>
          <w:szCs w:val="28"/>
        </w:rPr>
        <w:t>：</w:t>
      </w:r>
    </w:p>
    <w:p w14:paraId="6712128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w:t>
      </w:r>
      <w:r>
        <w:rPr>
          <w:rFonts w:ascii="Times New Roman" w:hAnsi="Times New Roman"/>
          <w:color w:val="000000"/>
          <w:sz w:val="28"/>
          <w:szCs w:val="28"/>
        </w:rPr>
        <w:t>个人信息主体依据相关法律法规，</w:t>
      </w:r>
      <w:r>
        <w:rPr>
          <w:rFonts w:ascii="Times New Roman" w:hAnsi="Times New Roman" w:hint="eastAsia"/>
          <w:color w:val="000000"/>
          <w:sz w:val="28"/>
          <w:szCs w:val="28"/>
        </w:rPr>
        <w:t>对其个人信息的处理</w:t>
      </w:r>
      <w:r>
        <w:rPr>
          <w:rFonts w:ascii="Times New Roman" w:hAnsi="Times New Roman" w:hint="eastAsia"/>
          <w:color w:val="000000"/>
          <w:sz w:val="28"/>
          <w:szCs w:val="28"/>
          <w:lang w:eastAsia="zh"/>
        </w:rPr>
        <w:t>享</w:t>
      </w:r>
      <w:r>
        <w:rPr>
          <w:rFonts w:ascii="Times New Roman" w:hAnsi="Times New Roman"/>
          <w:color w:val="000000"/>
          <w:sz w:val="28"/>
          <w:szCs w:val="28"/>
        </w:rPr>
        <w:t>有知情权、决定权</w:t>
      </w:r>
      <w:r>
        <w:rPr>
          <w:rFonts w:ascii="Times New Roman" w:hAnsi="Times New Roman" w:hint="eastAsia"/>
          <w:color w:val="000000"/>
          <w:sz w:val="28"/>
          <w:szCs w:val="28"/>
        </w:rPr>
        <w:t>，有权</w:t>
      </w:r>
      <w:r>
        <w:rPr>
          <w:rFonts w:ascii="Times New Roman" w:hAnsi="Times New Roman"/>
          <w:color w:val="000000"/>
          <w:sz w:val="28"/>
          <w:szCs w:val="28"/>
        </w:rPr>
        <w:t>限</w:t>
      </w:r>
      <w:proofErr w:type="gramStart"/>
      <w:r>
        <w:rPr>
          <w:rFonts w:ascii="Times New Roman" w:hAnsi="Times New Roman"/>
          <w:color w:val="000000"/>
          <w:sz w:val="28"/>
          <w:szCs w:val="28"/>
        </w:rPr>
        <w:t>制或</w:t>
      </w:r>
      <w:r>
        <w:rPr>
          <w:rFonts w:ascii="Times New Roman" w:hAnsi="Times New Roman" w:hint="eastAsia"/>
          <w:color w:val="000000"/>
          <w:sz w:val="28"/>
          <w:szCs w:val="28"/>
        </w:rPr>
        <w:t>者</w:t>
      </w:r>
      <w:proofErr w:type="gramEnd"/>
      <w:r>
        <w:rPr>
          <w:rFonts w:ascii="Times New Roman" w:hAnsi="Times New Roman"/>
          <w:color w:val="000000"/>
          <w:sz w:val="28"/>
          <w:szCs w:val="28"/>
        </w:rPr>
        <w:t>拒绝他人对其个人信息进行处理</w:t>
      </w:r>
      <w:r>
        <w:rPr>
          <w:rFonts w:ascii="Times New Roman" w:hAnsi="Times New Roman" w:hint="eastAsia"/>
          <w:color w:val="000000"/>
          <w:sz w:val="28"/>
          <w:szCs w:val="28"/>
        </w:rPr>
        <w:t>，有权要求</w:t>
      </w:r>
      <w:r>
        <w:rPr>
          <w:rFonts w:ascii="Times New Roman" w:hAnsi="Times New Roman"/>
          <w:color w:val="000000"/>
          <w:sz w:val="28"/>
          <w:szCs w:val="28"/>
        </w:rPr>
        <w:t>查阅、复制、更正</w:t>
      </w:r>
      <w:r>
        <w:rPr>
          <w:rFonts w:ascii="Times New Roman" w:hAnsi="Times New Roman" w:hint="eastAsia"/>
          <w:color w:val="000000"/>
          <w:sz w:val="28"/>
          <w:szCs w:val="28"/>
        </w:rPr>
        <w:t>、</w:t>
      </w:r>
      <w:r>
        <w:rPr>
          <w:rFonts w:ascii="Times New Roman" w:hAnsi="Times New Roman"/>
          <w:color w:val="000000"/>
          <w:sz w:val="28"/>
          <w:szCs w:val="28"/>
        </w:rPr>
        <w:t>补充</w:t>
      </w:r>
      <w:r>
        <w:rPr>
          <w:rFonts w:ascii="Times New Roman" w:hAnsi="Times New Roman" w:hint="eastAsia"/>
          <w:color w:val="000000"/>
          <w:sz w:val="28"/>
          <w:szCs w:val="28"/>
        </w:rPr>
        <w:t>、</w:t>
      </w:r>
      <w:r>
        <w:rPr>
          <w:rFonts w:ascii="Times New Roman" w:hAnsi="Times New Roman"/>
          <w:color w:val="000000"/>
          <w:sz w:val="28"/>
          <w:szCs w:val="28"/>
        </w:rPr>
        <w:t>删除其个人信息</w:t>
      </w:r>
      <w:r>
        <w:rPr>
          <w:rFonts w:ascii="Times New Roman" w:hAnsi="Times New Roman" w:hint="eastAsia"/>
          <w:color w:val="000000"/>
          <w:sz w:val="28"/>
          <w:szCs w:val="28"/>
        </w:rPr>
        <w:t>，有</w:t>
      </w:r>
      <w:r>
        <w:rPr>
          <w:rFonts w:ascii="Times New Roman" w:hAnsi="Times New Roman"/>
          <w:color w:val="000000"/>
          <w:sz w:val="28"/>
          <w:szCs w:val="28"/>
        </w:rPr>
        <w:t>权要求对其个人信息处理规则进行解释说明</w:t>
      </w:r>
      <w:r>
        <w:rPr>
          <w:rFonts w:ascii="Times New Roman" w:hAnsi="Times New Roman" w:hint="eastAsia"/>
          <w:color w:val="000000"/>
          <w:sz w:val="28"/>
          <w:szCs w:val="28"/>
        </w:rPr>
        <w:t>。</w:t>
      </w:r>
    </w:p>
    <w:p w14:paraId="3B5DC58C"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w:t>
      </w:r>
      <w:r>
        <w:rPr>
          <w:rFonts w:ascii="Times New Roman" w:hAnsi="Times New Roman"/>
          <w:color w:val="000000"/>
          <w:sz w:val="28"/>
          <w:szCs w:val="28"/>
        </w:rPr>
        <w:t>当个人信息主体要求对已经出境的个人信息行使上述权利时，个人信息主体可</w:t>
      </w:r>
      <w:r>
        <w:rPr>
          <w:rFonts w:ascii="Times New Roman" w:hAnsi="Times New Roman" w:hint="eastAsia"/>
          <w:color w:val="000000"/>
          <w:sz w:val="28"/>
          <w:szCs w:val="28"/>
        </w:rPr>
        <w:t>以</w:t>
      </w:r>
      <w:r>
        <w:rPr>
          <w:rFonts w:ascii="Times New Roman" w:hAnsi="Times New Roman"/>
          <w:color w:val="000000"/>
          <w:sz w:val="28"/>
          <w:szCs w:val="28"/>
        </w:rPr>
        <w:t>请求个人信息处理者采取适当措施实现，或</w:t>
      </w:r>
      <w:r>
        <w:rPr>
          <w:rFonts w:ascii="Times New Roman" w:hAnsi="Times New Roman" w:hint="eastAsia"/>
          <w:color w:val="000000"/>
          <w:sz w:val="28"/>
          <w:szCs w:val="28"/>
        </w:rPr>
        <w:t>者</w:t>
      </w:r>
      <w:r>
        <w:rPr>
          <w:rFonts w:ascii="Times New Roman" w:hAnsi="Times New Roman"/>
          <w:color w:val="000000"/>
          <w:sz w:val="28"/>
          <w:szCs w:val="28"/>
        </w:rPr>
        <w:t>直接向境外接收方提出请求。个人信息处理者无法实现的，应</w:t>
      </w:r>
      <w:r>
        <w:rPr>
          <w:rFonts w:ascii="Times New Roman" w:hAnsi="Times New Roman" w:hint="eastAsia"/>
          <w:color w:val="000000"/>
          <w:sz w:val="28"/>
          <w:szCs w:val="28"/>
        </w:rPr>
        <w:t>当</w:t>
      </w:r>
      <w:r>
        <w:rPr>
          <w:rFonts w:ascii="Times New Roman" w:hAnsi="Times New Roman"/>
          <w:color w:val="000000"/>
          <w:sz w:val="28"/>
          <w:szCs w:val="28"/>
        </w:rPr>
        <w:t>通知</w:t>
      </w:r>
      <w:r>
        <w:rPr>
          <w:rFonts w:ascii="Times New Roman" w:hAnsi="Times New Roman"/>
          <w:color w:val="000000"/>
          <w:sz w:val="28"/>
          <w:szCs w:val="28"/>
        </w:rPr>
        <w:lastRenderedPageBreak/>
        <w:t>并要求境外接收方协助实现</w:t>
      </w:r>
      <w:r>
        <w:rPr>
          <w:rFonts w:ascii="Times New Roman" w:hAnsi="Times New Roman" w:hint="eastAsia"/>
          <w:color w:val="000000"/>
          <w:sz w:val="28"/>
          <w:szCs w:val="28"/>
        </w:rPr>
        <w:t>。</w:t>
      </w:r>
    </w:p>
    <w:p w14:paraId="1770530B"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w:t>
      </w:r>
      <w:r>
        <w:rPr>
          <w:rFonts w:ascii="Times New Roman" w:hAnsi="Times New Roman"/>
          <w:color w:val="000000"/>
          <w:sz w:val="28"/>
          <w:szCs w:val="28"/>
        </w:rPr>
        <w:t>境外接收方应</w:t>
      </w:r>
      <w:r>
        <w:rPr>
          <w:rFonts w:ascii="Times New Roman" w:hAnsi="Times New Roman" w:hint="eastAsia"/>
          <w:color w:val="000000"/>
          <w:sz w:val="28"/>
          <w:szCs w:val="28"/>
        </w:rPr>
        <w:t>当</w:t>
      </w:r>
      <w:r>
        <w:rPr>
          <w:rFonts w:ascii="Times New Roman" w:hAnsi="Times New Roman"/>
          <w:color w:val="000000"/>
          <w:sz w:val="28"/>
          <w:szCs w:val="28"/>
        </w:rPr>
        <w:t>按照个人信息处理者的通知，或</w:t>
      </w:r>
      <w:r>
        <w:rPr>
          <w:rFonts w:ascii="Times New Roman" w:hAnsi="Times New Roman" w:hint="eastAsia"/>
          <w:color w:val="000000"/>
          <w:sz w:val="28"/>
          <w:szCs w:val="28"/>
        </w:rPr>
        <w:t>者</w:t>
      </w:r>
      <w:r>
        <w:rPr>
          <w:rFonts w:ascii="Times New Roman" w:hAnsi="Times New Roman"/>
          <w:color w:val="000000"/>
          <w:sz w:val="28"/>
          <w:szCs w:val="28"/>
        </w:rPr>
        <w:t>根据个人信息主体的请求，在合理</w:t>
      </w:r>
      <w:r>
        <w:rPr>
          <w:rFonts w:ascii="Times New Roman" w:hAnsi="Times New Roman" w:hint="eastAsia"/>
          <w:color w:val="000000"/>
          <w:sz w:val="28"/>
          <w:szCs w:val="28"/>
        </w:rPr>
        <w:t>期限</w:t>
      </w:r>
      <w:r>
        <w:rPr>
          <w:rFonts w:ascii="Times New Roman" w:hAnsi="Times New Roman"/>
          <w:color w:val="000000"/>
          <w:sz w:val="28"/>
          <w:szCs w:val="28"/>
        </w:rPr>
        <w:t>内实现个人信息主体</w:t>
      </w:r>
      <w:r>
        <w:rPr>
          <w:rFonts w:ascii="Times New Roman" w:hAnsi="Times New Roman" w:hint="eastAsia"/>
          <w:color w:val="000000"/>
          <w:sz w:val="28"/>
          <w:szCs w:val="28"/>
        </w:rPr>
        <w:t>依照</w:t>
      </w:r>
      <w:r>
        <w:rPr>
          <w:rFonts w:ascii="Times New Roman" w:hAnsi="Times New Roman"/>
          <w:color w:val="000000"/>
          <w:sz w:val="28"/>
          <w:szCs w:val="28"/>
        </w:rPr>
        <w:t>相关法律法规</w:t>
      </w:r>
      <w:r>
        <w:rPr>
          <w:rFonts w:ascii="Times New Roman" w:hAnsi="Times New Roman" w:hint="eastAsia"/>
          <w:color w:val="000000"/>
          <w:sz w:val="28"/>
          <w:szCs w:val="28"/>
        </w:rPr>
        <w:t>所享有</w:t>
      </w:r>
      <w:r>
        <w:rPr>
          <w:rFonts w:ascii="Times New Roman" w:hAnsi="Times New Roman"/>
          <w:color w:val="000000"/>
          <w:sz w:val="28"/>
          <w:szCs w:val="28"/>
        </w:rPr>
        <w:t>的权利</w:t>
      </w:r>
      <w:r>
        <w:rPr>
          <w:rFonts w:ascii="Times New Roman" w:hAnsi="Times New Roman" w:hint="eastAsia"/>
          <w:color w:val="000000"/>
          <w:sz w:val="28"/>
          <w:szCs w:val="28"/>
        </w:rPr>
        <w:t>。</w:t>
      </w:r>
    </w:p>
    <w:p w14:paraId="4B2E95E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境外接收方应当以显著</w:t>
      </w:r>
      <w:r>
        <w:rPr>
          <w:rFonts w:ascii="Times New Roman" w:hAnsi="Times New Roman" w:hint="eastAsia"/>
          <w:color w:val="000000"/>
          <w:sz w:val="28"/>
          <w:szCs w:val="28"/>
          <w:lang w:eastAsia="zh"/>
        </w:rPr>
        <w:t>的</w:t>
      </w:r>
      <w:r>
        <w:rPr>
          <w:rFonts w:ascii="Times New Roman" w:hAnsi="Times New Roman" w:hint="eastAsia"/>
          <w:color w:val="000000"/>
          <w:sz w:val="28"/>
          <w:szCs w:val="28"/>
        </w:rPr>
        <w:t>方式、清晰易懂的语言真实、准确、完整地告知个人信息主体相关信息</w:t>
      </w:r>
      <w:r>
        <w:rPr>
          <w:rFonts w:ascii="Times New Roman" w:hAnsi="Times New Roman"/>
          <w:color w:val="000000"/>
          <w:sz w:val="28"/>
          <w:szCs w:val="28"/>
        </w:rPr>
        <w:t>。</w:t>
      </w:r>
    </w:p>
    <w:p w14:paraId="55398EA4" w14:textId="77777777" w:rsidR="005F328A" w:rsidRDefault="005F328A" w:rsidP="005F328A">
      <w:pPr>
        <w:numPr>
          <w:ilvl w:val="0"/>
          <w:numId w:val="2"/>
        </w:num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境外接收方拒绝个人信息主体的请求</w:t>
      </w:r>
      <w:r>
        <w:rPr>
          <w:rFonts w:ascii="Times New Roman" w:hAnsi="Times New Roman" w:hint="eastAsia"/>
          <w:color w:val="000000"/>
          <w:sz w:val="28"/>
          <w:szCs w:val="28"/>
        </w:rPr>
        <w:t>的</w:t>
      </w:r>
      <w:r>
        <w:rPr>
          <w:rFonts w:ascii="Times New Roman" w:hAnsi="Times New Roman"/>
          <w:color w:val="000000"/>
          <w:sz w:val="28"/>
          <w:szCs w:val="28"/>
        </w:rPr>
        <w:t>，应</w:t>
      </w:r>
      <w:r>
        <w:rPr>
          <w:rFonts w:ascii="Times New Roman" w:hAnsi="Times New Roman" w:hint="eastAsia"/>
          <w:color w:val="000000"/>
          <w:sz w:val="28"/>
          <w:szCs w:val="28"/>
        </w:rPr>
        <w:t>当</w:t>
      </w:r>
      <w:r>
        <w:rPr>
          <w:rFonts w:ascii="Times New Roman" w:hAnsi="Times New Roman"/>
          <w:color w:val="000000"/>
          <w:sz w:val="28"/>
          <w:szCs w:val="28"/>
        </w:rPr>
        <w:t>告知个人信息主体其拒绝的原因，</w:t>
      </w:r>
      <w:r>
        <w:rPr>
          <w:rFonts w:ascii="Times New Roman" w:hAnsi="Times New Roman" w:hint="eastAsia"/>
          <w:color w:val="000000"/>
          <w:sz w:val="28"/>
          <w:szCs w:val="28"/>
        </w:rPr>
        <w:t>以及个人信息主体</w:t>
      </w:r>
      <w:r>
        <w:rPr>
          <w:rFonts w:ascii="Times New Roman" w:hAnsi="Times New Roman"/>
          <w:color w:val="000000"/>
          <w:sz w:val="28"/>
          <w:szCs w:val="28"/>
        </w:rPr>
        <w:t>向相关监管机构提出投诉</w:t>
      </w:r>
      <w:r>
        <w:rPr>
          <w:rFonts w:ascii="Times New Roman" w:hAnsi="Times New Roman" w:hint="eastAsia"/>
          <w:color w:val="000000"/>
          <w:sz w:val="28"/>
          <w:szCs w:val="28"/>
          <w:lang w:eastAsia="zh"/>
        </w:rPr>
        <w:t>和</w:t>
      </w:r>
      <w:r>
        <w:rPr>
          <w:rFonts w:ascii="Times New Roman" w:hAnsi="Times New Roman"/>
          <w:color w:val="000000"/>
          <w:sz w:val="28"/>
          <w:szCs w:val="28"/>
        </w:rPr>
        <w:t>寻求司法救济的途径。</w:t>
      </w:r>
    </w:p>
    <w:p w14:paraId="1C220D9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（五）</w:t>
      </w:r>
      <w:r>
        <w:rPr>
          <w:rFonts w:ascii="Times New Roman" w:hAnsi="Times New Roman"/>
          <w:color w:val="000000"/>
          <w:sz w:val="28"/>
          <w:szCs w:val="28"/>
        </w:rPr>
        <w:t>个人信息主体作为本合同</w:t>
      </w:r>
      <w:r>
        <w:rPr>
          <w:rFonts w:ascii="Times New Roman" w:hAnsi="Times New Roman" w:hint="eastAsia"/>
          <w:color w:val="000000"/>
          <w:sz w:val="28"/>
          <w:szCs w:val="28"/>
        </w:rPr>
        <w:t>第三方受益人</w:t>
      </w:r>
      <w:r>
        <w:rPr>
          <w:rFonts w:ascii="Times New Roman" w:hAnsi="Times New Roman"/>
          <w:color w:val="000000"/>
          <w:sz w:val="28"/>
          <w:szCs w:val="28"/>
        </w:rPr>
        <w:t>有权</w:t>
      </w:r>
      <w:r>
        <w:rPr>
          <w:rFonts w:ascii="Times New Roman" w:hAnsi="Times New Roman" w:hint="eastAsia"/>
          <w:color w:val="000000"/>
          <w:sz w:val="28"/>
          <w:szCs w:val="28"/>
        </w:rPr>
        <w:t>根据本合同条款</w:t>
      </w:r>
      <w:r>
        <w:rPr>
          <w:rFonts w:ascii="Times New Roman" w:hAnsi="Times New Roman"/>
          <w:color w:val="000000"/>
          <w:sz w:val="28"/>
          <w:szCs w:val="28"/>
        </w:rPr>
        <w:t>向个人信息处理者和境外接收方</w:t>
      </w:r>
      <w:r>
        <w:rPr>
          <w:rFonts w:ascii="Times New Roman" w:hAnsi="Times New Roman" w:hint="eastAsia"/>
          <w:color w:val="000000"/>
          <w:sz w:val="28"/>
          <w:szCs w:val="28"/>
        </w:rPr>
        <w:t>的</w:t>
      </w:r>
      <w:r>
        <w:rPr>
          <w:rFonts w:ascii="Times New Roman" w:hAnsi="Times New Roman"/>
          <w:color w:val="000000"/>
          <w:sz w:val="28"/>
          <w:szCs w:val="28"/>
        </w:rPr>
        <w:t>一方</w:t>
      </w:r>
      <w:r>
        <w:rPr>
          <w:rFonts w:ascii="Times New Roman" w:hAnsi="Times New Roman" w:hint="eastAsia"/>
          <w:color w:val="000000"/>
          <w:sz w:val="28"/>
          <w:szCs w:val="28"/>
        </w:rPr>
        <w:t>或者双方</w:t>
      </w:r>
      <w:r>
        <w:rPr>
          <w:rFonts w:ascii="Times New Roman" w:hAnsi="Times New Roman"/>
          <w:color w:val="000000"/>
          <w:sz w:val="28"/>
          <w:szCs w:val="28"/>
        </w:rPr>
        <w:t>主张并要求履行本合同项下与个人信息主体权利相关的下列条款：</w:t>
      </w:r>
    </w:p>
    <w:p w14:paraId="6170DFF4" w14:textId="77777777" w:rsidR="005F328A" w:rsidRDefault="005F328A" w:rsidP="005F328A">
      <w:pPr>
        <w:spacing w:line="620" w:lineRule="exact"/>
        <w:ind w:firstLineChars="200" w:firstLine="560"/>
        <w:rPr>
          <w:rFonts w:ascii="Times New Roman" w:hAnsi="Times New Roman"/>
          <w:color w:val="000000"/>
          <w:sz w:val="28"/>
          <w:szCs w:val="28"/>
          <w:highlight w:val="yellow"/>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第二条，但第二条第五项、第六项、第七项、第十一项除外。</w:t>
      </w:r>
    </w:p>
    <w:p w14:paraId="424C7C04" w14:textId="77777777" w:rsidR="005F328A" w:rsidRDefault="005F328A" w:rsidP="005F328A">
      <w:pPr>
        <w:spacing w:line="620" w:lineRule="exact"/>
        <w:ind w:firstLineChars="200" w:firstLine="560"/>
        <w:rPr>
          <w:rFonts w:ascii="Times New Roman" w:hAnsi="Times New Roman"/>
          <w:color w:val="000000"/>
          <w:sz w:val="28"/>
          <w:szCs w:val="28"/>
          <w:highlight w:val="yellow"/>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第三条，但第三条第</w:t>
      </w:r>
      <w:r>
        <w:rPr>
          <w:rFonts w:ascii="Times New Roman" w:hAnsi="Times New Roman" w:hint="eastAsia"/>
          <w:color w:val="000000"/>
          <w:sz w:val="28"/>
          <w:szCs w:val="28"/>
          <w:lang w:eastAsia="zh"/>
        </w:rPr>
        <w:t>七</w:t>
      </w:r>
      <w:r>
        <w:rPr>
          <w:rFonts w:ascii="Times New Roman" w:hAnsi="Times New Roman" w:hint="eastAsia"/>
          <w:color w:val="000000"/>
          <w:sz w:val="28"/>
          <w:szCs w:val="28"/>
        </w:rPr>
        <w:t>项第</w:t>
      </w:r>
      <w:r>
        <w:rPr>
          <w:rFonts w:ascii="Times New Roman" w:hAnsi="Times New Roman"/>
          <w:color w:val="000000"/>
          <w:sz w:val="28"/>
          <w:szCs w:val="28"/>
        </w:rPr>
        <w:t>2</w:t>
      </w:r>
      <w:r>
        <w:rPr>
          <w:rFonts w:ascii="Times New Roman" w:hAnsi="Times New Roman" w:hint="eastAsia"/>
          <w:color w:val="000000"/>
          <w:sz w:val="28"/>
          <w:szCs w:val="28"/>
        </w:rPr>
        <w:t>目和第</w:t>
      </w:r>
      <w:r>
        <w:rPr>
          <w:rFonts w:ascii="Times New Roman" w:hAnsi="Times New Roman"/>
          <w:color w:val="000000"/>
          <w:sz w:val="28"/>
          <w:szCs w:val="28"/>
        </w:rPr>
        <w:t>4</w:t>
      </w:r>
      <w:r>
        <w:rPr>
          <w:rFonts w:ascii="Times New Roman" w:hAnsi="Times New Roman" w:hint="eastAsia"/>
          <w:color w:val="000000"/>
          <w:sz w:val="28"/>
          <w:szCs w:val="28"/>
        </w:rPr>
        <w:t>目、第九项、第十一项、第十二项、第十三项除外。</w:t>
      </w:r>
    </w:p>
    <w:p w14:paraId="0B3E8045" w14:textId="77777777" w:rsidR="005F328A" w:rsidRDefault="005F328A" w:rsidP="005F328A">
      <w:pPr>
        <w:spacing w:line="620" w:lineRule="exact"/>
        <w:ind w:firstLineChars="200" w:firstLine="560"/>
        <w:rPr>
          <w:rFonts w:ascii="Times New Roman" w:hAnsi="Times New Roman"/>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hint="eastAsia"/>
          <w:color w:val="000000"/>
          <w:sz w:val="28"/>
          <w:szCs w:val="28"/>
        </w:rPr>
        <w:t>第四条</w:t>
      </w:r>
      <w:r>
        <w:rPr>
          <w:rFonts w:ascii="Times New Roman" w:hAnsi="Times New Roman" w:hint="eastAsia"/>
          <w:color w:val="000000"/>
          <w:sz w:val="28"/>
          <w:szCs w:val="28"/>
          <w:lang w:eastAsia="zh"/>
        </w:rPr>
        <w:t>，</w:t>
      </w:r>
      <w:r>
        <w:rPr>
          <w:rFonts w:ascii="Times New Roman" w:hAnsi="Times New Roman" w:hint="eastAsia"/>
          <w:sz w:val="28"/>
          <w:szCs w:val="28"/>
          <w:lang w:eastAsia="zh"/>
        </w:rPr>
        <w:t>但第四条第五项、第六项除外</w:t>
      </w:r>
      <w:r>
        <w:rPr>
          <w:rFonts w:ascii="Times New Roman" w:hAnsi="Times New Roman" w:hint="eastAsia"/>
          <w:sz w:val="28"/>
          <w:szCs w:val="28"/>
        </w:rPr>
        <w:t>。</w:t>
      </w:r>
    </w:p>
    <w:p w14:paraId="77CB903C" w14:textId="77777777" w:rsidR="005F328A" w:rsidRDefault="005F328A" w:rsidP="005F328A">
      <w:pPr>
        <w:spacing w:line="620" w:lineRule="exact"/>
        <w:ind w:firstLineChars="200" w:firstLine="560"/>
        <w:rPr>
          <w:rFonts w:ascii="Times New Roman" w:hAnsi="Times New Roman"/>
          <w:sz w:val="28"/>
          <w:szCs w:val="28"/>
          <w:lang w:eastAsia="zh"/>
        </w:rPr>
      </w:pPr>
      <w:r>
        <w:rPr>
          <w:rFonts w:ascii="Times New Roman" w:hAnsi="Times New Roman" w:hint="eastAsia"/>
          <w:sz w:val="28"/>
          <w:szCs w:val="28"/>
          <w:lang w:eastAsia="zh"/>
        </w:rPr>
        <w:t>4.</w:t>
      </w:r>
      <w:r>
        <w:rPr>
          <w:rFonts w:ascii="Times New Roman" w:hAnsi="Times New Roman" w:hint="eastAsia"/>
          <w:sz w:val="28"/>
          <w:szCs w:val="28"/>
          <w:lang w:eastAsia="zh"/>
        </w:rPr>
        <w:t>第五条。</w:t>
      </w:r>
    </w:p>
    <w:p w14:paraId="57693E5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5</w:t>
      </w:r>
      <w:r>
        <w:rPr>
          <w:rFonts w:ascii="Times New Roman" w:hAnsi="Times New Roman" w:hint="eastAsia"/>
          <w:color w:val="000000"/>
          <w:sz w:val="28"/>
          <w:szCs w:val="28"/>
        </w:rPr>
        <w:t>.</w:t>
      </w:r>
      <w:r>
        <w:rPr>
          <w:rFonts w:ascii="Times New Roman" w:hAnsi="Times New Roman" w:hint="eastAsia"/>
          <w:color w:val="000000"/>
          <w:sz w:val="28"/>
          <w:szCs w:val="28"/>
        </w:rPr>
        <w:t>第六条。</w:t>
      </w:r>
    </w:p>
    <w:p w14:paraId="7B8962D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6</w:t>
      </w:r>
      <w:r>
        <w:rPr>
          <w:rFonts w:ascii="Times New Roman" w:hAnsi="Times New Roman" w:hint="eastAsia"/>
          <w:color w:val="000000"/>
          <w:sz w:val="28"/>
          <w:szCs w:val="28"/>
        </w:rPr>
        <w:t>.</w:t>
      </w:r>
      <w:r>
        <w:rPr>
          <w:rFonts w:ascii="Times New Roman" w:hAnsi="Times New Roman" w:hint="eastAsia"/>
          <w:color w:val="000000"/>
          <w:sz w:val="28"/>
          <w:szCs w:val="28"/>
        </w:rPr>
        <w:t>第八条第二项、第三项。</w:t>
      </w:r>
    </w:p>
    <w:p w14:paraId="60A21777"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lang w:eastAsia="zh"/>
        </w:rPr>
        <w:t>7</w:t>
      </w:r>
      <w:r>
        <w:rPr>
          <w:rFonts w:ascii="Times New Roman" w:hAnsi="Times New Roman" w:hint="eastAsia"/>
          <w:color w:val="000000"/>
          <w:sz w:val="28"/>
          <w:szCs w:val="28"/>
        </w:rPr>
        <w:t>.</w:t>
      </w:r>
      <w:r>
        <w:rPr>
          <w:rFonts w:ascii="Times New Roman" w:hAnsi="Times New Roman" w:hint="eastAsia"/>
          <w:color w:val="000000"/>
          <w:sz w:val="28"/>
          <w:szCs w:val="28"/>
        </w:rPr>
        <w:t>第九条第五项。</w:t>
      </w:r>
    </w:p>
    <w:p w14:paraId="456B1B27" w14:textId="77777777" w:rsidR="005F328A" w:rsidRDefault="005F328A" w:rsidP="005F328A">
      <w:pPr>
        <w:spacing w:line="620" w:lineRule="exact"/>
        <w:ind w:firstLineChars="200" w:firstLine="560"/>
        <w:rPr>
          <w:rFonts w:ascii="Times New Roman" w:hAnsi="Times New Roman"/>
          <w:b/>
          <w:bCs/>
          <w:color w:val="000000"/>
          <w:sz w:val="28"/>
          <w:szCs w:val="28"/>
        </w:rPr>
      </w:pPr>
      <w:r>
        <w:rPr>
          <w:rFonts w:ascii="Times New Roman" w:hAnsi="Times New Roman" w:hint="eastAsia"/>
          <w:color w:val="000000"/>
          <w:sz w:val="28"/>
          <w:szCs w:val="28"/>
        </w:rPr>
        <w:t>上述约定不影响个人信息主体依据《中华人民共和国个人信息保护法》享有的权益。</w:t>
      </w:r>
    </w:p>
    <w:p w14:paraId="38FD88BA"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lastRenderedPageBreak/>
        <w:t>第六条</w:t>
      </w:r>
      <w:r>
        <w:rPr>
          <w:rFonts w:ascii="Times New Roman" w:hAnsi="Times New Roman"/>
          <w:b/>
          <w:bCs/>
          <w:color w:val="000000"/>
          <w:sz w:val="28"/>
          <w:szCs w:val="28"/>
        </w:rPr>
        <w:t xml:space="preserve"> </w:t>
      </w:r>
      <w:r>
        <w:rPr>
          <w:rFonts w:ascii="Times New Roman" w:hAnsi="Times New Roman"/>
          <w:b/>
          <w:bCs/>
          <w:color w:val="000000"/>
          <w:sz w:val="28"/>
          <w:szCs w:val="28"/>
        </w:rPr>
        <w:t>救济</w:t>
      </w:r>
    </w:p>
    <w:p w14:paraId="71730E13"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（一）</w:t>
      </w:r>
      <w:r>
        <w:rPr>
          <w:rFonts w:ascii="Times New Roman" w:hAnsi="Times New Roman"/>
          <w:bCs/>
          <w:color w:val="000000"/>
          <w:sz w:val="28"/>
          <w:szCs w:val="28"/>
        </w:rPr>
        <w:t>境外接收方应</w:t>
      </w:r>
      <w:r>
        <w:rPr>
          <w:rFonts w:ascii="Times New Roman" w:hAnsi="Times New Roman" w:hint="eastAsia"/>
          <w:bCs/>
          <w:color w:val="000000"/>
          <w:sz w:val="28"/>
          <w:szCs w:val="28"/>
        </w:rPr>
        <w:t>当</w:t>
      </w:r>
      <w:r>
        <w:rPr>
          <w:rFonts w:ascii="Times New Roman" w:hAnsi="Times New Roman"/>
          <w:bCs/>
          <w:color w:val="000000"/>
          <w:sz w:val="28"/>
          <w:szCs w:val="28"/>
        </w:rPr>
        <w:t>确定一个联系</w:t>
      </w:r>
      <w:r>
        <w:rPr>
          <w:rFonts w:ascii="Times New Roman" w:hAnsi="Times New Roman" w:hint="eastAsia"/>
          <w:bCs/>
          <w:color w:val="000000"/>
          <w:sz w:val="28"/>
          <w:szCs w:val="28"/>
        </w:rPr>
        <w:t>人</w:t>
      </w:r>
      <w:r>
        <w:rPr>
          <w:rFonts w:ascii="Times New Roman" w:hAnsi="Times New Roman"/>
          <w:bCs/>
          <w:color w:val="000000"/>
          <w:sz w:val="28"/>
          <w:szCs w:val="28"/>
        </w:rPr>
        <w:t>，授权其答复有关个人信息处理的询问或</w:t>
      </w:r>
      <w:r>
        <w:rPr>
          <w:rFonts w:ascii="Times New Roman" w:hAnsi="Times New Roman" w:hint="eastAsia"/>
          <w:bCs/>
          <w:color w:val="000000"/>
          <w:sz w:val="28"/>
          <w:szCs w:val="28"/>
        </w:rPr>
        <w:t>者</w:t>
      </w:r>
      <w:r>
        <w:rPr>
          <w:rFonts w:ascii="Times New Roman" w:hAnsi="Times New Roman"/>
          <w:bCs/>
          <w:color w:val="000000"/>
          <w:sz w:val="28"/>
          <w:szCs w:val="28"/>
        </w:rPr>
        <w:t>投诉，并应</w:t>
      </w:r>
      <w:r>
        <w:rPr>
          <w:rFonts w:ascii="Times New Roman" w:hAnsi="Times New Roman" w:hint="eastAsia"/>
          <w:bCs/>
          <w:color w:val="000000"/>
          <w:sz w:val="28"/>
          <w:szCs w:val="28"/>
        </w:rPr>
        <w:t>当</w:t>
      </w:r>
      <w:r>
        <w:rPr>
          <w:rFonts w:ascii="Times New Roman" w:hAnsi="Times New Roman"/>
          <w:bCs/>
          <w:color w:val="000000"/>
          <w:sz w:val="28"/>
          <w:szCs w:val="28"/>
        </w:rPr>
        <w:t>及时处理个人信息主体的询问或</w:t>
      </w:r>
      <w:r>
        <w:rPr>
          <w:rFonts w:ascii="Times New Roman" w:hAnsi="Times New Roman" w:hint="eastAsia"/>
          <w:bCs/>
          <w:color w:val="000000"/>
          <w:sz w:val="28"/>
          <w:szCs w:val="28"/>
        </w:rPr>
        <w:t>者</w:t>
      </w:r>
      <w:r>
        <w:rPr>
          <w:rFonts w:ascii="Times New Roman" w:hAnsi="Times New Roman"/>
          <w:bCs/>
          <w:color w:val="000000"/>
          <w:sz w:val="28"/>
          <w:szCs w:val="28"/>
        </w:rPr>
        <w:t>投诉。境外接收方应</w:t>
      </w:r>
      <w:r>
        <w:rPr>
          <w:rFonts w:ascii="Times New Roman" w:hAnsi="Times New Roman" w:hint="eastAsia"/>
          <w:bCs/>
          <w:color w:val="000000"/>
          <w:sz w:val="28"/>
          <w:szCs w:val="28"/>
        </w:rPr>
        <w:t>当</w:t>
      </w:r>
      <w:r>
        <w:rPr>
          <w:rFonts w:ascii="Times New Roman" w:hAnsi="Times New Roman"/>
          <w:bCs/>
          <w:color w:val="000000"/>
          <w:sz w:val="28"/>
          <w:szCs w:val="28"/>
        </w:rPr>
        <w:t>将联系</w:t>
      </w:r>
      <w:r>
        <w:rPr>
          <w:rFonts w:ascii="Times New Roman" w:hAnsi="Times New Roman" w:hint="eastAsia"/>
          <w:bCs/>
          <w:color w:val="000000"/>
          <w:sz w:val="28"/>
          <w:szCs w:val="28"/>
        </w:rPr>
        <w:t>人</w:t>
      </w:r>
      <w:r>
        <w:rPr>
          <w:rFonts w:ascii="Times New Roman" w:hAnsi="Times New Roman"/>
          <w:bCs/>
          <w:color w:val="000000"/>
          <w:sz w:val="28"/>
          <w:szCs w:val="28"/>
        </w:rPr>
        <w:t>信息告知个人信息处理者，并以简</w:t>
      </w:r>
      <w:r>
        <w:rPr>
          <w:rFonts w:ascii="Times New Roman" w:hAnsi="Times New Roman" w:hint="eastAsia"/>
          <w:bCs/>
          <w:color w:val="000000"/>
          <w:sz w:val="28"/>
          <w:szCs w:val="28"/>
        </w:rPr>
        <w:t>洁</w:t>
      </w:r>
      <w:r>
        <w:rPr>
          <w:rFonts w:ascii="Times New Roman" w:hAnsi="Times New Roman"/>
          <w:bCs/>
          <w:color w:val="000000"/>
          <w:sz w:val="28"/>
          <w:szCs w:val="28"/>
        </w:rPr>
        <w:t>易懂的方式，通过单独通知或</w:t>
      </w:r>
      <w:r>
        <w:rPr>
          <w:rFonts w:ascii="Times New Roman" w:hAnsi="Times New Roman" w:hint="eastAsia"/>
          <w:bCs/>
          <w:color w:val="000000"/>
          <w:sz w:val="28"/>
          <w:szCs w:val="28"/>
          <w:lang w:eastAsia="zh"/>
        </w:rPr>
        <w:t>者</w:t>
      </w:r>
      <w:r>
        <w:rPr>
          <w:rFonts w:ascii="Times New Roman" w:hAnsi="Times New Roman"/>
          <w:bCs/>
          <w:color w:val="000000"/>
          <w:sz w:val="28"/>
          <w:szCs w:val="28"/>
        </w:rPr>
        <w:t>在其网站公告，告知个人信息主体该联系</w:t>
      </w:r>
      <w:r>
        <w:rPr>
          <w:rFonts w:ascii="Times New Roman" w:hAnsi="Times New Roman" w:hint="eastAsia"/>
          <w:bCs/>
          <w:color w:val="000000"/>
          <w:sz w:val="28"/>
          <w:szCs w:val="28"/>
        </w:rPr>
        <w:t>人</w:t>
      </w:r>
      <w:r>
        <w:rPr>
          <w:rFonts w:ascii="Times New Roman" w:hAnsi="Times New Roman"/>
          <w:bCs/>
          <w:color w:val="000000"/>
          <w:sz w:val="28"/>
          <w:szCs w:val="28"/>
        </w:rPr>
        <w:t>信息</w:t>
      </w:r>
      <w:r>
        <w:rPr>
          <w:rFonts w:ascii="Times New Roman" w:hAnsi="Times New Roman" w:hint="eastAsia"/>
          <w:bCs/>
          <w:color w:val="000000"/>
          <w:sz w:val="28"/>
          <w:szCs w:val="28"/>
        </w:rPr>
        <w:t>，具体为：</w:t>
      </w:r>
    </w:p>
    <w:p w14:paraId="65EFEC2E" w14:textId="77777777" w:rsidR="005F328A" w:rsidRDefault="005F328A" w:rsidP="005F328A">
      <w:pPr>
        <w:spacing w:line="620" w:lineRule="exact"/>
        <w:ind w:firstLineChars="200" w:firstLine="560"/>
        <w:rPr>
          <w:rFonts w:ascii="Times New Roman" w:hAnsi="Times New Roman"/>
          <w:bCs/>
          <w:i/>
          <w:iCs/>
          <w:color w:val="000000"/>
          <w:sz w:val="28"/>
          <w:szCs w:val="28"/>
          <w:u w:val="single"/>
        </w:rPr>
      </w:pPr>
      <w:r>
        <w:rPr>
          <w:rFonts w:ascii="Times New Roman" w:eastAsia="楷体_GB2312" w:hAnsi="Times New Roman" w:cs="楷体_GB2312" w:hint="eastAsia"/>
          <w:bCs/>
          <w:color w:val="000000"/>
          <w:sz w:val="28"/>
          <w:szCs w:val="28"/>
          <w:u w:val="single"/>
        </w:rPr>
        <w:t>联系人及联系方式（办公电话或电子邮箱）</w:t>
      </w:r>
      <w:r>
        <w:rPr>
          <w:rFonts w:ascii="Times New Roman" w:eastAsia="楷体_GB2312" w:hAnsi="Times New Roman" w:cs="楷体_GB2312" w:hint="eastAsia"/>
          <w:bCs/>
          <w:color w:val="000000"/>
          <w:sz w:val="28"/>
          <w:szCs w:val="28"/>
          <w:u w:val="single"/>
        </w:rPr>
        <w:t xml:space="preserve">    </w:t>
      </w:r>
      <w:r>
        <w:rPr>
          <w:rFonts w:ascii="Times New Roman" w:hAnsi="Times New Roman"/>
          <w:bCs/>
          <w:i/>
          <w:iCs/>
          <w:color w:val="000000"/>
          <w:sz w:val="28"/>
          <w:szCs w:val="28"/>
          <w:u w:val="single"/>
        </w:rPr>
        <w:t xml:space="preserve">              </w:t>
      </w:r>
    </w:p>
    <w:p w14:paraId="40449586" w14:textId="77777777" w:rsidR="005F328A" w:rsidRDefault="005F328A" w:rsidP="005F328A">
      <w:pPr>
        <w:numPr>
          <w:ilvl w:val="0"/>
          <w:numId w:val="3"/>
        </w:numPr>
        <w:spacing w:line="62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一方</w:t>
      </w:r>
      <w:r>
        <w:rPr>
          <w:rFonts w:ascii="Times New Roman" w:hAnsi="Times New Roman" w:hint="eastAsia"/>
          <w:bCs/>
          <w:color w:val="000000"/>
          <w:sz w:val="28"/>
          <w:szCs w:val="28"/>
        </w:rPr>
        <w:t>因履行</w:t>
      </w:r>
      <w:r>
        <w:rPr>
          <w:rFonts w:ascii="Times New Roman" w:hAnsi="Times New Roman"/>
          <w:bCs/>
          <w:color w:val="000000"/>
          <w:sz w:val="28"/>
          <w:szCs w:val="28"/>
        </w:rPr>
        <w:t>本合同</w:t>
      </w:r>
      <w:r>
        <w:rPr>
          <w:rFonts w:ascii="Times New Roman" w:hAnsi="Times New Roman" w:hint="eastAsia"/>
          <w:bCs/>
          <w:color w:val="000000"/>
          <w:sz w:val="28"/>
          <w:szCs w:val="28"/>
        </w:rPr>
        <w:t>与</w:t>
      </w:r>
      <w:r>
        <w:rPr>
          <w:rFonts w:ascii="Times New Roman" w:hAnsi="Times New Roman"/>
          <w:bCs/>
          <w:color w:val="000000"/>
          <w:sz w:val="28"/>
          <w:szCs w:val="28"/>
        </w:rPr>
        <w:t>个人信息主体发生争议</w:t>
      </w:r>
      <w:r>
        <w:rPr>
          <w:rFonts w:ascii="Times New Roman" w:hAnsi="Times New Roman" w:hint="eastAsia"/>
          <w:bCs/>
          <w:color w:val="000000"/>
          <w:sz w:val="28"/>
          <w:szCs w:val="28"/>
        </w:rPr>
        <w:t>的</w:t>
      </w:r>
      <w:r>
        <w:rPr>
          <w:rFonts w:ascii="Times New Roman" w:hAnsi="Times New Roman"/>
          <w:bCs/>
          <w:color w:val="000000"/>
          <w:sz w:val="28"/>
          <w:szCs w:val="28"/>
        </w:rPr>
        <w:t>，</w:t>
      </w:r>
      <w:r>
        <w:rPr>
          <w:rFonts w:ascii="Times New Roman" w:hAnsi="Times New Roman" w:hint="eastAsia"/>
          <w:bCs/>
          <w:color w:val="000000"/>
          <w:sz w:val="28"/>
          <w:szCs w:val="28"/>
        </w:rPr>
        <w:t>应当</w:t>
      </w:r>
      <w:r>
        <w:rPr>
          <w:rFonts w:ascii="Times New Roman" w:hAnsi="Times New Roman"/>
          <w:bCs/>
          <w:color w:val="000000"/>
          <w:sz w:val="28"/>
          <w:szCs w:val="28"/>
        </w:rPr>
        <w:t>通知</w:t>
      </w:r>
      <w:r>
        <w:rPr>
          <w:rFonts w:ascii="Times New Roman" w:hAnsi="Times New Roman" w:hint="eastAsia"/>
          <w:bCs/>
          <w:color w:val="000000"/>
          <w:sz w:val="28"/>
          <w:szCs w:val="28"/>
        </w:rPr>
        <w:t>另一方，双方应当合作解决争议。</w:t>
      </w:r>
    </w:p>
    <w:p w14:paraId="2229165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（三）争议未能友好解决，个人信息主体根据第五条行使第三方受益人的权利的，境外接收方接受个人信息主体通过下列形式维护权利：</w:t>
      </w:r>
    </w:p>
    <w:p w14:paraId="1D4AC73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向监管机构投诉。</w:t>
      </w:r>
    </w:p>
    <w:p w14:paraId="58C9915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向本条第五项约定的法院提起诉讼。</w:t>
      </w:r>
    </w:p>
    <w:p w14:paraId="47D9F3A6"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（四）双方同意个人信息主体就本合同争议行使第三方受益人权利，个人信息主体选择适用中华人民共和国相关法律法规的，从其选择。</w:t>
      </w:r>
    </w:p>
    <w:p w14:paraId="0F650BDD"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（五）双方同意个人信息主体就本合同争议行使第三方受益人权利的，个人信息主体可以依据《中华人民共和国民事诉讼法》向有管辖权的人民法院提起诉讼</w:t>
      </w:r>
      <w:r>
        <w:rPr>
          <w:rFonts w:ascii="Times New Roman" w:hAnsi="Times New Roman"/>
          <w:bCs/>
          <w:color w:val="000000"/>
          <w:sz w:val="28"/>
          <w:szCs w:val="28"/>
        </w:rPr>
        <w:t>。</w:t>
      </w:r>
    </w:p>
    <w:p w14:paraId="3284C79F" w14:textId="77777777" w:rsidR="005F328A" w:rsidRDefault="005F328A" w:rsidP="005F328A">
      <w:pPr>
        <w:spacing w:line="620" w:lineRule="exact"/>
        <w:ind w:firstLineChars="200" w:firstLine="560"/>
        <w:rPr>
          <w:rFonts w:ascii="Times New Roman" w:hAnsi="Times New Roman"/>
          <w:b/>
          <w:bCs/>
          <w:color w:val="000000"/>
          <w:sz w:val="28"/>
          <w:szCs w:val="28"/>
          <w:lang w:eastAsia="zh"/>
        </w:rPr>
      </w:pPr>
      <w:r>
        <w:rPr>
          <w:rFonts w:ascii="Times New Roman" w:hAnsi="Times New Roman" w:hint="eastAsia"/>
          <w:bCs/>
          <w:color w:val="000000"/>
          <w:sz w:val="28"/>
          <w:szCs w:val="28"/>
        </w:rPr>
        <w:t>（六）双方</w:t>
      </w:r>
      <w:r>
        <w:rPr>
          <w:rFonts w:ascii="Times New Roman" w:hAnsi="Times New Roman"/>
          <w:bCs/>
          <w:color w:val="000000"/>
          <w:sz w:val="28"/>
          <w:szCs w:val="28"/>
        </w:rPr>
        <w:t>同意个人信息主体所作的</w:t>
      </w:r>
      <w:r>
        <w:rPr>
          <w:rFonts w:ascii="Times New Roman" w:hAnsi="Times New Roman" w:hint="eastAsia"/>
          <w:bCs/>
          <w:color w:val="000000"/>
          <w:sz w:val="28"/>
          <w:szCs w:val="28"/>
        </w:rPr>
        <w:t>维</w:t>
      </w:r>
      <w:proofErr w:type="gramStart"/>
      <w:r>
        <w:rPr>
          <w:rFonts w:ascii="Times New Roman" w:hAnsi="Times New Roman" w:hint="eastAsia"/>
          <w:bCs/>
          <w:color w:val="000000"/>
          <w:sz w:val="28"/>
          <w:szCs w:val="28"/>
        </w:rPr>
        <w:t>权</w:t>
      </w:r>
      <w:r>
        <w:rPr>
          <w:rFonts w:ascii="Times New Roman" w:hAnsi="Times New Roman"/>
          <w:bCs/>
          <w:color w:val="000000"/>
          <w:sz w:val="28"/>
          <w:szCs w:val="28"/>
        </w:rPr>
        <w:t>选择</w:t>
      </w:r>
      <w:proofErr w:type="gramEnd"/>
      <w:r>
        <w:rPr>
          <w:rFonts w:ascii="Times New Roman" w:hAnsi="Times New Roman"/>
          <w:bCs/>
          <w:color w:val="000000"/>
          <w:sz w:val="28"/>
          <w:szCs w:val="28"/>
        </w:rPr>
        <w:t>不会</w:t>
      </w:r>
      <w:r>
        <w:rPr>
          <w:rFonts w:ascii="Times New Roman" w:hAnsi="Times New Roman" w:hint="eastAsia"/>
          <w:bCs/>
          <w:color w:val="000000"/>
          <w:sz w:val="28"/>
          <w:szCs w:val="28"/>
        </w:rPr>
        <w:t>减损个人信息主体</w:t>
      </w:r>
      <w:r>
        <w:rPr>
          <w:rFonts w:ascii="Times New Roman" w:hAnsi="Times New Roman"/>
          <w:bCs/>
          <w:color w:val="000000"/>
          <w:sz w:val="28"/>
          <w:szCs w:val="28"/>
        </w:rPr>
        <w:t>根据其他法律</w:t>
      </w:r>
      <w:r>
        <w:rPr>
          <w:rFonts w:ascii="Times New Roman" w:hAnsi="Times New Roman" w:hint="eastAsia"/>
          <w:bCs/>
          <w:color w:val="000000"/>
          <w:sz w:val="28"/>
          <w:szCs w:val="28"/>
        </w:rPr>
        <w:t>法规</w:t>
      </w:r>
      <w:r>
        <w:rPr>
          <w:rFonts w:ascii="Times New Roman" w:hAnsi="Times New Roman"/>
          <w:bCs/>
          <w:color w:val="000000"/>
          <w:sz w:val="28"/>
          <w:szCs w:val="28"/>
        </w:rPr>
        <w:t>寻求救济的权利</w:t>
      </w:r>
      <w:r>
        <w:rPr>
          <w:rFonts w:ascii="Times New Roman" w:hAnsi="Times New Roman" w:hint="eastAsia"/>
          <w:bCs/>
          <w:color w:val="000000"/>
          <w:sz w:val="28"/>
          <w:szCs w:val="28"/>
        </w:rPr>
        <w:t>。</w:t>
      </w:r>
    </w:p>
    <w:p w14:paraId="2AEAEA4B"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lastRenderedPageBreak/>
        <w:t>第七条</w:t>
      </w:r>
      <w:r>
        <w:rPr>
          <w:rFonts w:ascii="Times New Roman" w:hAnsi="Times New Roman"/>
          <w:b/>
          <w:bCs/>
          <w:color w:val="000000"/>
          <w:sz w:val="28"/>
          <w:szCs w:val="28"/>
        </w:rPr>
        <w:t xml:space="preserve"> </w:t>
      </w:r>
      <w:r>
        <w:rPr>
          <w:rFonts w:ascii="Times New Roman" w:hAnsi="Times New Roman" w:hint="eastAsia"/>
          <w:b/>
          <w:bCs/>
          <w:color w:val="000000"/>
          <w:sz w:val="28"/>
          <w:szCs w:val="28"/>
        </w:rPr>
        <w:t>合同解除</w:t>
      </w:r>
    </w:p>
    <w:p w14:paraId="112AF652"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（一）</w:t>
      </w:r>
      <w:r>
        <w:rPr>
          <w:rFonts w:ascii="Times New Roman" w:hAnsi="Times New Roman"/>
          <w:bCs/>
          <w:color w:val="000000"/>
          <w:sz w:val="28"/>
          <w:szCs w:val="28"/>
        </w:rPr>
        <w:t>境外接收方违反本合同</w:t>
      </w:r>
      <w:r>
        <w:rPr>
          <w:rFonts w:ascii="Times New Roman" w:hAnsi="Times New Roman" w:hint="eastAsia"/>
          <w:bCs/>
          <w:color w:val="000000"/>
          <w:sz w:val="28"/>
          <w:szCs w:val="28"/>
          <w:lang w:eastAsia="zh"/>
        </w:rPr>
        <w:t>约定</w:t>
      </w:r>
      <w:r>
        <w:rPr>
          <w:rFonts w:ascii="Times New Roman" w:hAnsi="Times New Roman"/>
          <w:bCs/>
          <w:color w:val="000000"/>
          <w:sz w:val="28"/>
          <w:szCs w:val="28"/>
        </w:rPr>
        <w:t>的义务，</w:t>
      </w:r>
      <w:r>
        <w:rPr>
          <w:rFonts w:ascii="Times New Roman" w:hAnsi="Times New Roman" w:hint="eastAsia"/>
          <w:bCs/>
          <w:color w:val="000000"/>
          <w:sz w:val="28"/>
          <w:szCs w:val="28"/>
        </w:rPr>
        <w:t>或者</w:t>
      </w:r>
      <w:r>
        <w:rPr>
          <w:rFonts w:ascii="Times New Roman" w:hAnsi="Times New Roman"/>
          <w:bCs/>
          <w:color w:val="000000"/>
          <w:sz w:val="28"/>
          <w:szCs w:val="28"/>
        </w:rPr>
        <w:t>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w:t>
      </w:r>
      <w:r>
        <w:rPr>
          <w:rFonts w:ascii="Times New Roman" w:hAnsi="Times New Roman" w:hint="eastAsia"/>
          <w:bCs/>
          <w:color w:val="000000"/>
          <w:sz w:val="28"/>
          <w:szCs w:val="28"/>
        </w:rPr>
        <w:t>的个人信息保护政策和法规发生</w:t>
      </w:r>
      <w:r>
        <w:rPr>
          <w:rFonts w:ascii="Times New Roman" w:hAnsi="Times New Roman"/>
          <w:bCs/>
          <w:color w:val="000000"/>
          <w:sz w:val="28"/>
          <w:szCs w:val="28"/>
        </w:rPr>
        <w:t>变化（包括境外接收方所在国家或</w:t>
      </w:r>
      <w:r>
        <w:rPr>
          <w:rFonts w:ascii="Times New Roman" w:hAnsi="Times New Roman" w:hint="eastAsia"/>
          <w:bCs/>
          <w:color w:val="000000"/>
          <w:sz w:val="28"/>
          <w:szCs w:val="28"/>
        </w:rPr>
        <w:t>者</w:t>
      </w:r>
      <w:r>
        <w:rPr>
          <w:rFonts w:ascii="Times New Roman" w:hAnsi="Times New Roman"/>
          <w:bCs/>
          <w:color w:val="000000"/>
          <w:sz w:val="28"/>
          <w:szCs w:val="28"/>
        </w:rPr>
        <w:t>地区更改法律</w:t>
      </w:r>
      <w:r>
        <w:rPr>
          <w:rFonts w:ascii="Times New Roman" w:hAnsi="Times New Roman" w:hint="eastAsia"/>
          <w:bCs/>
          <w:color w:val="000000"/>
          <w:sz w:val="28"/>
          <w:szCs w:val="28"/>
        </w:rPr>
        <w:t>，或者</w:t>
      </w:r>
      <w:r>
        <w:rPr>
          <w:rFonts w:ascii="Times New Roman" w:hAnsi="Times New Roman"/>
          <w:bCs/>
          <w:color w:val="000000"/>
          <w:sz w:val="28"/>
          <w:szCs w:val="28"/>
        </w:rPr>
        <w:t>采取</w:t>
      </w:r>
      <w:r>
        <w:rPr>
          <w:rFonts w:ascii="Times New Roman" w:hAnsi="Times New Roman" w:hint="eastAsia"/>
          <w:bCs/>
          <w:color w:val="000000"/>
          <w:sz w:val="28"/>
          <w:szCs w:val="28"/>
        </w:rPr>
        <w:t>强制性</w:t>
      </w:r>
      <w:r>
        <w:rPr>
          <w:rFonts w:ascii="Times New Roman" w:hAnsi="Times New Roman"/>
          <w:bCs/>
          <w:color w:val="000000"/>
          <w:sz w:val="28"/>
          <w:szCs w:val="28"/>
        </w:rPr>
        <w:t>措施）导致境外接收方无法履行本合同</w:t>
      </w:r>
      <w:r>
        <w:rPr>
          <w:rFonts w:ascii="Times New Roman" w:hAnsi="Times New Roman" w:hint="eastAsia"/>
          <w:bCs/>
          <w:color w:val="000000"/>
          <w:sz w:val="28"/>
          <w:szCs w:val="28"/>
        </w:rPr>
        <w:t>的</w:t>
      </w:r>
      <w:r>
        <w:rPr>
          <w:rFonts w:ascii="Times New Roman" w:hAnsi="Times New Roman"/>
          <w:bCs/>
          <w:color w:val="000000"/>
          <w:sz w:val="28"/>
          <w:szCs w:val="28"/>
        </w:rPr>
        <w:t>，个人信息处理者可</w:t>
      </w:r>
      <w:r>
        <w:rPr>
          <w:rFonts w:ascii="Times New Roman" w:hAnsi="Times New Roman" w:hint="eastAsia"/>
          <w:bCs/>
          <w:color w:val="000000"/>
          <w:sz w:val="28"/>
          <w:szCs w:val="28"/>
        </w:rPr>
        <w:t>以</w:t>
      </w:r>
      <w:r>
        <w:rPr>
          <w:rFonts w:ascii="Times New Roman" w:hAnsi="Times New Roman"/>
          <w:bCs/>
          <w:color w:val="000000"/>
          <w:sz w:val="28"/>
          <w:szCs w:val="28"/>
        </w:rPr>
        <w:t>暂停向境外接收方</w:t>
      </w:r>
      <w:r>
        <w:rPr>
          <w:rFonts w:ascii="Times New Roman" w:hAnsi="Times New Roman" w:hint="eastAsia"/>
          <w:bCs/>
          <w:color w:val="000000"/>
          <w:sz w:val="28"/>
          <w:szCs w:val="28"/>
        </w:rPr>
        <w:t>提供</w:t>
      </w:r>
      <w:r>
        <w:rPr>
          <w:rFonts w:ascii="Times New Roman" w:hAnsi="Times New Roman"/>
          <w:bCs/>
          <w:color w:val="000000"/>
          <w:sz w:val="28"/>
          <w:szCs w:val="28"/>
        </w:rPr>
        <w:t>个人信息，直到违约行为被</w:t>
      </w:r>
      <w:r>
        <w:rPr>
          <w:rFonts w:ascii="Times New Roman" w:hAnsi="Times New Roman" w:hint="eastAsia"/>
          <w:bCs/>
          <w:color w:val="000000"/>
          <w:sz w:val="28"/>
          <w:szCs w:val="28"/>
        </w:rPr>
        <w:t>改正</w:t>
      </w:r>
      <w:r>
        <w:rPr>
          <w:rFonts w:ascii="Times New Roman" w:hAnsi="Times New Roman"/>
          <w:bCs/>
          <w:color w:val="000000"/>
          <w:sz w:val="28"/>
          <w:szCs w:val="28"/>
        </w:rPr>
        <w:t>或</w:t>
      </w:r>
      <w:r>
        <w:rPr>
          <w:rFonts w:ascii="Times New Roman" w:hAnsi="Times New Roman" w:hint="eastAsia"/>
          <w:bCs/>
          <w:color w:val="000000"/>
          <w:sz w:val="28"/>
          <w:szCs w:val="28"/>
        </w:rPr>
        <w:t>者</w:t>
      </w:r>
      <w:r>
        <w:rPr>
          <w:rFonts w:ascii="Times New Roman" w:hAnsi="Times New Roman"/>
          <w:bCs/>
          <w:color w:val="000000"/>
          <w:sz w:val="28"/>
          <w:szCs w:val="28"/>
        </w:rPr>
        <w:t>合同被</w:t>
      </w:r>
      <w:r>
        <w:rPr>
          <w:rFonts w:ascii="Times New Roman" w:hAnsi="Times New Roman" w:hint="eastAsia"/>
          <w:bCs/>
          <w:color w:val="000000"/>
          <w:sz w:val="28"/>
          <w:szCs w:val="28"/>
        </w:rPr>
        <w:t>解除</w:t>
      </w:r>
      <w:r>
        <w:rPr>
          <w:rFonts w:ascii="Times New Roman" w:hAnsi="Times New Roman"/>
          <w:bCs/>
          <w:color w:val="000000"/>
          <w:sz w:val="28"/>
          <w:szCs w:val="28"/>
        </w:rPr>
        <w:t>。</w:t>
      </w:r>
    </w:p>
    <w:p w14:paraId="38386EA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（二）有下列情形之一的，个人信息处理者有权解除本合同，并在必要时通知监管机构</w:t>
      </w:r>
      <w:r>
        <w:rPr>
          <w:rFonts w:ascii="Times New Roman" w:hAnsi="Times New Roman"/>
          <w:bCs/>
          <w:color w:val="000000"/>
          <w:sz w:val="28"/>
          <w:szCs w:val="28"/>
        </w:rPr>
        <w:t>：</w:t>
      </w:r>
    </w:p>
    <w:p w14:paraId="67FA8FE1"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bCs/>
          <w:color w:val="000000"/>
          <w:sz w:val="28"/>
          <w:szCs w:val="28"/>
        </w:rPr>
        <w:t>个人信息处理者</w:t>
      </w:r>
      <w:r>
        <w:rPr>
          <w:rFonts w:ascii="Times New Roman" w:hAnsi="Times New Roman" w:hint="eastAsia"/>
          <w:bCs/>
          <w:color w:val="000000"/>
          <w:sz w:val="28"/>
          <w:szCs w:val="28"/>
        </w:rPr>
        <w:t>根据本条第一项</w:t>
      </w:r>
      <w:r>
        <w:rPr>
          <w:rFonts w:ascii="Times New Roman" w:hAnsi="Times New Roman"/>
          <w:bCs/>
          <w:color w:val="000000"/>
          <w:sz w:val="28"/>
          <w:szCs w:val="28"/>
        </w:rPr>
        <w:t>的规定暂停向境外接收方</w:t>
      </w:r>
      <w:r>
        <w:rPr>
          <w:rFonts w:ascii="Times New Roman" w:hAnsi="Times New Roman" w:hint="eastAsia"/>
          <w:bCs/>
          <w:color w:val="000000"/>
          <w:sz w:val="28"/>
          <w:szCs w:val="28"/>
        </w:rPr>
        <w:t>提供</w:t>
      </w:r>
      <w:r>
        <w:rPr>
          <w:rFonts w:ascii="Times New Roman" w:hAnsi="Times New Roman"/>
          <w:bCs/>
          <w:color w:val="000000"/>
          <w:sz w:val="28"/>
          <w:szCs w:val="28"/>
        </w:rPr>
        <w:t>个人信息的时间超过</w:t>
      </w:r>
      <w:r>
        <w:rPr>
          <w:rFonts w:ascii="Times New Roman" w:hAnsi="Times New Roman" w:hint="eastAsia"/>
          <w:bCs/>
          <w:color w:val="000000"/>
          <w:sz w:val="28"/>
          <w:szCs w:val="28"/>
        </w:rPr>
        <w:t>1</w:t>
      </w:r>
      <w:r>
        <w:rPr>
          <w:rFonts w:ascii="Times New Roman" w:hAnsi="Times New Roman"/>
          <w:bCs/>
          <w:color w:val="000000"/>
          <w:sz w:val="28"/>
          <w:szCs w:val="28"/>
        </w:rPr>
        <w:t>个月</w:t>
      </w:r>
      <w:r>
        <w:rPr>
          <w:rFonts w:ascii="Times New Roman" w:hAnsi="Times New Roman" w:hint="eastAsia"/>
          <w:bCs/>
          <w:color w:val="000000"/>
          <w:sz w:val="28"/>
          <w:szCs w:val="28"/>
        </w:rPr>
        <w:t>。</w:t>
      </w:r>
    </w:p>
    <w:p w14:paraId="126E8AF3"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境外接收方遵守本合同将违反其所在国家或者地区的法律规定。</w:t>
      </w:r>
    </w:p>
    <w:p w14:paraId="35D54872"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hint="eastAsia"/>
          <w:color w:val="000000"/>
          <w:sz w:val="28"/>
          <w:szCs w:val="28"/>
        </w:rPr>
        <w:t>.</w:t>
      </w:r>
      <w:r>
        <w:rPr>
          <w:rFonts w:ascii="Times New Roman" w:hAnsi="Times New Roman" w:hint="eastAsia"/>
          <w:color w:val="000000"/>
          <w:sz w:val="28"/>
          <w:szCs w:val="28"/>
        </w:rPr>
        <w:t>境外接收方严重或者持续违反本合同约定的义务。</w:t>
      </w:r>
    </w:p>
    <w:p w14:paraId="524911C8"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4</w:t>
      </w:r>
      <w:r>
        <w:rPr>
          <w:rFonts w:ascii="Times New Roman" w:hAnsi="Times New Roman" w:hint="eastAsia"/>
          <w:color w:val="000000"/>
          <w:sz w:val="28"/>
          <w:szCs w:val="28"/>
        </w:rPr>
        <w:t>.</w:t>
      </w:r>
      <w:r>
        <w:rPr>
          <w:rFonts w:ascii="Times New Roman" w:hAnsi="Times New Roman" w:hint="eastAsia"/>
          <w:color w:val="000000"/>
          <w:sz w:val="28"/>
          <w:szCs w:val="28"/>
        </w:rPr>
        <w:t>根据境</w:t>
      </w:r>
      <w:r>
        <w:rPr>
          <w:rFonts w:ascii="Times New Roman" w:hAnsi="Times New Roman"/>
          <w:bCs/>
          <w:color w:val="000000"/>
          <w:sz w:val="28"/>
          <w:szCs w:val="28"/>
        </w:rPr>
        <w:t>外接收方的主管法院或</w:t>
      </w:r>
      <w:r>
        <w:rPr>
          <w:rFonts w:ascii="Times New Roman" w:hAnsi="Times New Roman" w:hint="eastAsia"/>
          <w:bCs/>
          <w:color w:val="000000"/>
          <w:sz w:val="28"/>
          <w:szCs w:val="28"/>
        </w:rPr>
        <w:t>者</w:t>
      </w:r>
      <w:r>
        <w:rPr>
          <w:rFonts w:ascii="Times New Roman" w:hAnsi="Times New Roman"/>
          <w:bCs/>
          <w:color w:val="000000"/>
          <w:sz w:val="28"/>
          <w:szCs w:val="28"/>
        </w:rPr>
        <w:t>监管机构</w:t>
      </w:r>
      <w:proofErr w:type="gramStart"/>
      <w:r>
        <w:rPr>
          <w:rFonts w:ascii="Times New Roman" w:hAnsi="Times New Roman"/>
          <w:bCs/>
          <w:color w:val="000000"/>
          <w:sz w:val="28"/>
          <w:szCs w:val="28"/>
        </w:rPr>
        <w:t>作出</w:t>
      </w:r>
      <w:proofErr w:type="gramEnd"/>
      <w:r>
        <w:rPr>
          <w:rFonts w:ascii="Times New Roman" w:hAnsi="Times New Roman"/>
          <w:bCs/>
          <w:color w:val="000000"/>
          <w:sz w:val="28"/>
          <w:szCs w:val="28"/>
        </w:rPr>
        <w:t>的终局决定，境外接收方或</w:t>
      </w:r>
      <w:r>
        <w:rPr>
          <w:rFonts w:ascii="Times New Roman" w:hAnsi="Times New Roman" w:hint="eastAsia"/>
          <w:bCs/>
          <w:color w:val="000000"/>
          <w:sz w:val="28"/>
          <w:szCs w:val="28"/>
        </w:rPr>
        <w:t>者</w:t>
      </w:r>
      <w:r>
        <w:rPr>
          <w:rFonts w:ascii="Times New Roman" w:hAnsi="Times New Roman"/>
          <w:bCs/>
          <w:color w:val="000000"/>
          <w:sz w:val="28"/>
          <w:szCs w:val="28"/>
        </w:rPr>
        <w:t>个人信息处理者违反了本合同</w:t>
      </w:r>
      <w:r>
        <w:rPr>
          <w:rFonts w:ascii="Times New Roman" w:hAnsi="Times New Roman" w:hint="eastAsia"/>
          <w:bCs/>
          <w:color w:val="000000"/>
          <w:sz w:val="28"/>
          <w:szCs w:val="28"/>
        </w:rPr>
        <w:t>约定的义务。</w:t>
      </w:r>
    </w:p>
    <w:p w14:paraId="583C13B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color w:val="000000"/>
          <w:sz w:val="28"/>
          <w:szCs w:val="28"/>
        </w:rPr>
        <w:t>在本项第</w:t>
      </w:r>
      <w:r>
        <w:rPr>
          <w:rFonts w:ascii="Times New Roman" w:hAnsi="Times New Roman"/>
          <w:color w:val="000000"/>
          <w:sz w:val="28"/>
          <w:szCs w:val="28"/>
        </w:rPr>
        <w:t>1</w:t>
      </w:r>
      <w:r>
        <w:rPr>
          <w:rFonts w:ascii="Times New Roman" w:hAnsi="Times New Roman" w:hint="eastAsia"/>
          <w:color w:val="000000"/>
          <w:sz w:val="28"/>
          <w:szCs w:val="28"/>
        </w:rPr>
        <w:t>目、第</w:t>
      </w:r>
      <w:r>
        <w:rPr>
          <w:rFonts w:ascii="Times New Roman" w:hAnsi="Times New Roman"/>
          <w:color w:val="000000"/>
          <w:sz w:val="28"/>
          <w:szCs w:val="28"/>
        </w:rPr>
        <w:t>2</w:t>
      </w:r>
      <w:r>
        <w:rPr>
          <w:rFonts w:ascii="Times New Roman" w:hAnsi="Times New Roman" w:hint="eastAsia"/>
          <w:color w:val="000000"/>
          <w:sz w:val="28"/>
          <w:szCs w:val="28"/>
        </w:rPr>
        <w:t>目、第</w:t>
      </w:r>
      <w:r>
        <w:rPr>
          <w:rFonts w:ascii="Times New Roman" w:hAnsi="Times New Roman"/>
          <w:color w:val="000000"/>
          <w:sz w:val="28"/>
          <w:szCs w:val="28"/>
        </w:rPr>
        <w:t>4</w:t>
      </w:r>
      <w:r>
        <w:rPr>
          <w:rFonts w:ascii="Times New Roman" w:hAnsi="Times New Roman" w:hint="eastAsia"/>
          <w:color w:val="000000"/>
          <w:sz w:val="28"/>
          <w:szCs w:val="28"/>
        </w:rPr>
        <w:t>目的情</w:t>
      </w:r>
      <w:r>
        <w:rPr>
          <w:rFonts w:ascii="Times New Roman" w:hAnsi="Times New Roman"/>
          <w:bCs/>
          <w:color w:val="000000"/>
          <w:sz w:val="28"/>
          <w:szCs w:val="28"/>
        </w:rPr>
        <w:t>况下，境外接收方可以</w:t>
      </w:r>
      <w:r>
        <w:rPr>
          <w:rFonts w:ascii="Times New Roman" w:hAnsi="Times New Roman" w:hint="eastAsia"/>
          <w:bCs/>
          <w:color w:val="000000"/>
          <w:sz w:val="28"/>
          <w:szCs w:val="28"/>
        </w:rPr>
        <w:t>解除</w:t>
      </w:r>
      <w:r>
        <w:rPr>
          <w:rFonts w:ascii="Times New Roman" w:hAnsi="Times New Roman"/>
          <w:bCs/>
          <w:color w:val="000000"/>
          <w:sz w:val="28"/>
          <w:szCs w:val="28"/>
        </w:rPr>
        <w:t>本合同。</w:t>
      </w:r>
    </w:p>
    <w:p w14:paraId="13CD99E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（三）经双方</w:t>
      </w:r>
      <w:r>
        <w:rPr>
          <w:rFonts w:ascii="Times New Roman" w:hAnsi="Times New Roman"/>
          <w:bCs/>
          <w:color w:val="000000"/>
          <w:sz w:val="28"/>
          <w:szCs w:val="28"/>
        </w:rPr>
        <w:t>同意</w:t>
      </w:r>
      <w:r>
        <w:rPr>
          <w:rFonts w:ascii="Times New Roman" w:hAnsi="Times New Roman" w:hint="eastAsia"/>
          <w:bCs/>
          <w:color w:val="000000"/>
          <w:sz w:val="28"/>
          <w:szCs w:val="28"/>
        </w:rPr>
        <w:t>解除本合同的</w:t>
      </w:r>
      <w:r>
        <w:rPr>
          <w:rFonts w:ascii="Times New Roman" w:hAnsi="Times New Roman"/>
          <w:bCs/>
          <w:color w:val="000000"/>
          <w:sz w:val="28"/>
          <w:szCs w:val="28"/>
        </w:rPr>
        <w:t>，合同</w:t>
      </w:r>
      <w:r>
        <w:rPr>
          <w:rFonts w:ascii="Times New Roman" w:hAnsi="Times New Roman" w:hint="eastAsia"/>
          <w:bCs/>
          <w:color w:val="000000"/>
          <w:sz w:val="28"/>
          <w:szCs w:val="28"/>
        </w:rPr>
        <w:t>解除</w:t>
      </w:r>
      <w:proofErr w:type="gramStart"/>
      <w:r>
        <w:rPr>
          <w:rFonts w:ascii="Times New Roman" w:hAnsi="Times New Roman"/>
          <w:bCs/>
          <w:color w:val="000000"/>
          <w:sz w:val="28"/>
          <w:szCs w:val="28"/>
        </w:rPr>
        <w:t>不</w:t>
      </w:r>
      <w:proofErr w:type="gramEnd"/>
      <w:r>
        <w:rPr>
          <w:rFonts w:ascii="Times New Roman" w:hAnsi="Times New Roman"/>
          <w:bCs/>
          <w:color w:val="000000"/>
          <w:sz w:val="28"/>
          <w:szCs w:val="28"/>
        </w:rPr>
        <w:t>免除其在个人信息</w:t>
      </w:r>
      <w:r>
        <w:rPr>
          <w:rFonts w:ascii="Times New Roman" w:hAnsi="Times New Roman" w:hint="eastAsia"/>
          <w:bCs/>
          <w:color w:val="000000"/>
          <w:sz w:val="28"/>
          <w:szCs w:val="28"/>
        </w:rPr>
        <w:t>处理</w:t>
      </w:r>
      <w:r>
        <w:rPr>
          <w:rFonts w:ascii="Times New Roman" w:hAnsi="Times New Roman"/>
          <w:bCs/>
          <w:color w:val="000000"/>
          <w:sz w:val="28"/>
          <w:szCs w:val="28"/>
        </w:rPr>
        <w:t>过程中的</w:t>
      </w:r>
      <w:r>
        <w:rPr>
          <w:rFonts w:ascii="Times New Roman" w:hAnsi="Times New Roman" w:hint="eastAsia"/>
          <w:bCs/>
          <w:color w:val="000000"/>
          <w:sz w:val="28"/>
          <w:szCs w:val="28"/>
        </w:rPr>
        <w:t>个人信息保护</w:t>
      </w:r>
      <w:r>
        <w:rPr>
          <w:rFonts w:ascii="Times New Roman" w:hAnsi="Times New Roman"/>
          <w:bCs/>
          <w:color w:val="000000"/>
          <w:sz w:val="28"/>
          <w:szCs w:val="28"/>
        </w:rPr>
        <w:t>义务。</w:t>
      </w:r>
    </w:p>
    <w:p w14:paraId="51959911"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（四）合同解除时，境外接收方应当及时返还或者删除其根据本合同所接收到的个人信息（包括所有备份），并向个人信息处理者提供书面说明。删除个人信息从技术上难以实现的，应当停止除存储和</w:t>
      </w:r>
      <w:r>
        <w:rPr>
          <w:rFonts w:ascii="Times New Roman" w:hAnsi="Times New Roman" w:hint="eastAsia"/>
          <w:color w:val="000000"/>
          <w:sz w:val="28"/>
          <w:szCs w:val="28"/>
        </w:rPr>
        <w:lastRenderedPageBreak/>
        <w:t>采取必要的安全保护措施之外的处理。</w:t>
      </w:r>
    </w:p>
    <w:p w14:paraId="731E07D3"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第八条</w:t>
      </w:r>
      <w:r>
        <w:rPr>
          <w:rFonts w:ascii="Times New Roman" w:hAnsi="Times New Roman"/>
          <w:b/>
          <w:bCs/>
          <w:color w:val="000000"/>
          <w:sz w:val="28"/>
          <w:szCs w:val="28"/>
        </w:rPr>
        <w:t xml:space="preserve"> </w:t>
      </w:r>
      <w:r>
        <w:rPr>
          <w:rFonts w:ascii="Times New Roman" w:hAnsi="Times New Roman" w:hint="eastAsia"/>
          <w:b/>
          <w:bCs/>
          <w:color w:val="000000"/>
          <w:sz w:val="28"/>
          <w:szCs w:val="28"/>
        </w:rPr>
        <w:t>违约</w:t>
      </w:r>
      <w:r>
        <w:rPr>
          <w:rFonts w:ascii="Times New Roman" w:hAnsi="Times New Roman"/>
          <w:b/>
          <w:bCs/>
          <w:color w:val="000000"/>
          <w:sz w:val="28"/>
          <w:szCs w:val="28"/>
        </w:rPr>
        <w:t>责任</w:t>
      </w:r>
    </w:p>
    <w:p w14:paraId="621F2402"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（一）双方</w:t>
      </w:r>
      <w:r>
        <w:rPr>
          <w:rFonts w:ascii="Times New Roman" w:hAnsi="Times New Roman"/>
          <w:bCs/>
          <w:color w:val="000000"/>
          <w:sz w:val="28"/>
          <w:szCs w:val="28"/>
        </w:rPr>
        <w:t>应就其违反本合同而给对方造成的损失承担责任。</w:t>
      </w:r>
    </w:p>
    <w:p w14:paraId="5FB55264"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（二）任何一方因违反本合同而侵害个人信息主体享有的权利，应当对个人信息主体承担民事法律责任，且不影响相关法律法规规定个人信息处理者应当承担的行政、刑事等法律责任。</w:t>
      </w:r>
    </w:p>
    <w:p w14:paraId="4A26B539" w14:textId="77777777" w:rsidR="005F328A" w:rsidRDefault="005F328A" w:rsidP="005F328A">
      <w:pPr>
        <w:spacing w:line="6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（三）双方依法承担连带责任的，个人信息主体有权请求任何一方或者双方承担责任。一方承担的责任超过其应当承担的责任份额时，有权向另一方追偿。</w:t>
      </w:r>
    </w:p>
    <w:p w14:paraId="4A031EF4" w14:textId="77777777" w:rsidR="005F328A" w:rsidRDefault="005F328A" w:rsidP="005F328A">
      <w:pPr>
        <w:spacing w:line="620" w:lineRule="exact"/>
        <w:ind w:firstLineChars="200" w:firstLine="562"/>
        <w:rPr>
          <w:rFonts w:ascii="Times New Roman" w:hAnsi="Times New Roman"/>
          <w:b/>
          <w:bCs/>
          <w:color w:val="000000"/>
          <w:sz w:val="28"/>
          <w:szCs w:val="28"/>
        </w:rPr>
      </w:pPr>
      <w:r>
        <w:rPr>
          <w:rFonts w:ascii="Times New Roman" w:hAnsi="Times New Roman" w:hint="eastAsia"/>
          <w:b/>
          <w:bCs/>
          <w:color w:val="000000"/>
          <w:sz w:val="28"/>
          <w:szCs w:val="28"/>
        </w:rPr>
        <w:t>第九条</w:t>
      </w:r>
      <w:r>
        <w:rPr>
          <w:rFonts w:ascii="Times New Roman" w:hAnsi="Times New Roman"/>
          <w:b/>
          <w:bCs/>
          <w:color w:val="000000"/>
          <w:sz w:val="28"/>
          <w:szCs w:val="28"/>
        </w:rPr>
        <w:t xml:space="preserve"> </w:t>
      </w:r>
      <w:r>
        <w:rPr>
          <w:rFonts w:ascii="Times New Roman" w:hAnsi="Times New Roman"/>
          <w:b/>
          <w:bCs/>
          <w:color w:val="000000"/>
          <w:sz w:val="28"/>
          <w:szCs w:val="28"/>
        </w:rPr>
        <w:t>其他</w:t>
      </w:r>
    </w:p>
    <w:p w14:paraId="74C748E9" w14:textId="77777777" w:rsidR="005F328A" w:rsidRDefault="005F328A" w:rsidP="005F328A">
      <w:pPr>
        <w:spacing w:line="620" w:lineRule="exact"/>
        <w:ind w:firstLineChars="200" w:firstLine="560"/>
        <w:rPr>
          <w:rFonts w:ascii="Times New Roman" w:hAnsi="Times New Roman"/>
          <w:b/>
          <w:color w:val="000000"/>
          <w:sz w:val="28"/>
          <w:szCs w:val="28"/>
        </w:rPr>
      </w:pPr>
      <w:r>
        <w:rPr>
          <w:rFonts w:ascii="Times New Roman" w:hAnsi="Times New Roman" w:hint="eastAsia"/>
          <w:bCs/>
          <w:color w:val="000000"/>
          <w:sz w:val="28"/>
          <w:szCs w:val="28"/>
        </w:rPr>
        <w:t>（一）</w:t>
      </w:r>
      <w:r>
        <w:rPr>
          <w:rFonts w:ascii="Times New Roman" w:hAnsi="Times New Roman"/>
          <w:bCs/>
          <w:color w:val="000000"/>
          <w:sz w:val="28"/>
          <w:szCs w:val="28"/>
        </w:rPr>
        <w:t>如本合同与双方</w:t>
      </w:r>
      <w:r>
        <w:rPr>
          <w:rFonts w:ascii="Times New Roman" w:hAnsi="Times New Roman" w:hint="eastAsia"/>
          <w:bCs/>
          <w:color w:val="000000"/>
          <w:sz w:val="28"/>
          <w:szCs w:val="28"/>
        </w:rPr>
        <w:t>订立的</w:t>
      </w:r>
      <w:r>
        <w:rPr>
          <w:rFonts w:ascii="Times New Roman" w:hAnsi="Times New Roman"/>
          <w:bCs/>
          <w:color w:val="000000"/>
          <w:sz w:val="28"/>
          <w:szCs w:val="28"/>
        </w:rPr>
        <w:t>任何其他</w:t>
      </w:r>
      <w:r>
        <w:rPr>
          <w:rFonts w:ascii="Times New Roman" w:hAnsi="Times New Roman" w:hint="eastAsia"/>
          <w:bCs/>
          <w:color w:val="000000"/>
          <w:sz w:val="28"/>
          <w:szCs w:val="28"/>
        </w:rPr>
        <w:t>法律文件</w:t>
      </w:r>
      <w:r>
        <w:rPr>
          <w:rFonts w:ascii="Times New Roman" w:hAnsi="Times New Roman"/>
          <w:bCs/>
          <w:color w:val="000000"/>
          <w:sz w:val="28"/>
          <w:szCs w:val="28"/>
        </w:rPr>
        <w:t>发生冲突，本合同的</w:t>
      </w:r>
      <w:r>
        <w:rPr>
          <w:rFonts w:ascii="Times New Roman" w:hAnsi="Times New Roman" w:hint="eastAsia"/>
          <w:bCs/>
          <w:color w:val="000000"/>
          <w:sz w:val="28"/>
          <w:szCs w:val="28"/>
        </w:rPr>
        <w:t>条款</w:t>
      </w:r>
      <w:r>
        <w:rPr>
          <w:rFonts w:ascii="Times New Roman" w:hAnsi="Times New Roman"/>
          <w:bCs/>
          <w:color w:val="000000"/>
          <w:sz w:val="28"/>
          <w:szCs w:val="28"/>
        </w:rPr>
        <w:t>优先适用。</w:t>
      </w:r>
    </w:p>
    <w:p w14:paraId="1C44FD6B"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（二）</w:t>
      </w:r>
      <w:r>
        <w:rPr>
          <w:rFonts w:ascii="Times New Roman" w:hAnsi="Times New Roman"/>
          <w:bCs/>
          <w:color w:val="000000"/>
          <w:sz w:val="28"/>
          <w:szCs w:val="28"/>
        </w:rPr>
        <w:t>本合同</w:t>
      </w:r>
      <w:r>
        <w:rPr>
          <w:rFonts w:ascii="Times New Roman" w:hAnsi="Times New Roman" w:hint="eastAsia"/>
          <w:bCs/>
          <w:color w:val="000000"/>
          <w:sz w:val="28"/>
          <w:szCs w:val="28"/>
        </w:rPr>
        <w:t>的成立、效力、履行</w:t>
      </w:r>
      <w:r>
        <w:rPr>
          <w:rFonts w:ascii="Times New Roman" w:hAnsi="Times New Roman" w:hint="eastAsia"/>
          <w:bCs/>
          <w:color w:val="000000"/>
          <w:sz w:val="28"/>
          <w:szCs w:val="28"/>
          <w:lang w:eastAsia="zh"/>
        </w:rPr>
        <w:t>、解释、</w:t>
      </w:r>
      <w:r>
        <w:rPr>
          <w:rFonts w:ascii="Times New Roman" w:hAnsi="Times New Roman" w:hint="eastAsia"/>
          <w:bCs/>
          <w:color w:val="000000"/>
          <w:sz w:val="28"/>
          <w:szCs w:val="28"/>
        </w:rPr>
        <w:t>因本合同引起的双方间的任何争议，适用</w:t>
      </w:r>
      <w:r>
        <w:rPr>
          <w:rFonts w:ascii="Times New Roman" w:hAnsi="Times New Roman"/>
          <w:bCs/>
          <w:color w:val="000000"/>
          <w:sz w:val="28"/>
          <w:szCs w:val="28"/>
        </w:rPr>
        <w:t>中华人民共和国</w:t>
      </w:r>
      <w:r>
        <w:rPr>
          <w:rFonts w:ascii="Times New Roman" w:hAnsi="Times New Roman" w:hint="eastAsia"/>
          <w:bCs/>
          <w:color w:val="000000"/>
          <w:sz w:val="28"/>
          <w:szCs w:val="28"/>
        </w:rPr>
        <w:t>相关</w:t>
      </w:r>
      <w:r>
        <w:rPr>
          <w:rFonts w:ascii="Times New Roman" w:hAnsi="Times New Roman"/>
          <w:bCs/>
          <w:color w:val="000000"/>
          <w:sz w:val="28"/>
          <w:szCs w:val="28"/>
        </w:rPr>
        <w:t>法律</w:t>
      </w:r>
      <w:r>
        <w:rPr>
          <w:rFonts w:ascii="Times New Roman" w:hAnsi="Times New Roman" w:hint="eastAsia"/>
          <w:bCs/>
          <w:color w:val="000000"/>
          <w:sz w:val="28"/>
          <w:szCs w:val="28"/>
        </w:rPr>
        <w:t>法规</w:t>
      </w:r>
      <w:r>
        <w:rPr>
          <w:rFonts w:ascii="Times New Roman" w:hAnsi="Times New Roman"/>
          <w:bCs/>
          <w:color w:val="000000"/>
          <w:sz w:val="28"/>
          <w:szCs w:val="28"/>
        </w:rPr>
        <w:t>。</w:t>
      </w:r>
    </w:p>
    <w:p w14:paraId="1DBAC592"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（三）发出的通知应当以电子邮件、电报、电传、传真（以航空信件寄送确认副本）或者航空挂号信发往</w:t>
      </w:r>
      <w:r>
        <w:rPr>
          <w:rFonts w:ascii="Times New Roman" w:eastAsia="楷体" w:hAnsi="Times New Roman" w:cs="楷体" w:hint="eastAsia"/>
          <w:bCs/>
          <w:color w:val="000000"/>
          <w:sz w:val="28"/>
          <w:szCs w:val="28"/>
          <w:u w:val="single"/>
        </w:rPr>
        <w:t>（具体地址）</w:t>
      </w:r>
      <w:r>
        <w:rPr>
          <w:rFonts w:ascii="Times New Roman" w:eastAsia="楷体" w:hAnsi="Times New Roman" w:cs="楷体"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或者书面通知取代该地址的其它地址。如以航空挂号信寄出本合同项下的通知，在邮戳日期后的</w:t>
      </w:r>
      <w:r>
        <w:rPr>
          <w:rFonts w:ascii="Times New Roman" w:hAnsi="Times New Roman"/>
          <w:bCs/>
          <w:color w:val="000000"/>
          <w:sz w:val="28"/>
          <w:szCs w:val="28"/>
          <w:u w:val="single"/>
        </w:rPr>
        <w:t xml:space="preserve">   </w:t>
      </w:r>
      <w:proofErr w:type="gramStart"/>
      <w:r>
        <w:rPr>
          <w:rFonts w:ascii="Times New Roman" w:hAnsi="Times New Roman" w:hint="eastAsia"/>
          <w:bCs/>
          <w:color w:val="000000"/>
          <w:sz w:val="28"/>
          <w:szCs w:val="28"/>
        </w:rPr>
        <w:t>天应当</w:t>
      </w:r>
      <w:proofErr w:type="gramEnd"/>
      <w:r>
        <w:rPr>
          <w:rFonts w:ascii="Times New Roman" w:hAnsi="Times New Roman" w:hint="eastAsia"/>
          <w:bCs/>
          <w:color w:val="000000"/>
          <w:sz w:val="28"/>
          <w:szCs w:val="28"/>
        </w:rPr>
        <w:t>视为收讫；如以电子邮件、电报、电传或者传真发出，在发出以后的</w:t>
      </w:r>
      <w:r>
        <w:rPr>
          <w:rFonts w:ascii="Times New Roman" w:hAnsi="Times New Roman"/>
          <w:bCs/>
          <w:color w:val="000000"/>
          <w:sz w:val="28"/>
          <w:szCs w:val="28"/>
          <w:u w:val="single"/>
        </w:rPr>
        <w:t xml:space="preserve">   </w:t>
      </w:r>
      <w:proofErr w:type="gramStart"/>
      <w:r>
        <w:rPr>
          <w:rFonts w:ascii="Times New Roman" w:hAnsi="Times New Roman" w:hint="eastAsia"/>
          <w:bCs/>
          <w:color w:val="000000"/>
          <w:sz w:val="28"/>
          <w:szCs w:val="28"/>
        </w:rPr>
        <w:t>个</w:t>
      </w:r>
      <w:proofErr w:type="gramEnd"/>
      <w:r>
        <w:rPr>
          <w:rFonts w:ascii="Times New Roman" w:hAnsi="Times New Roman" w:hint="eastAsia"/>
          <w:bCs/>
          <w:color w:val="000000"/>
          <w:sz w:val="28"/>
          <w:szCs w:val="28"/>
        </w:rPr>
        <w:t>工作日应当视为收讫。</w:t>
      </w:r>
    </w:p>
    <w:p w14:paraId="213A2165"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（四）双方因本合同产生的争议以及任何一方因先行赔偿个人信息主体损害赔偿责任而向另一方的追偿，双方应当协商解决；协商解决不成的，任何一方可以采取下列第</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种方式加以解决（如选择仲</w:t>
      </w:r>
      <w:r>
        <w:rPr>
          <w:rFonts w:ascii="Times New Roman" w:hAnsi="Times New Roman" w:hint="eastAsia"/>
          <w:bCs/>
          <w:color w:val="000000"/>
          <w:sz w:val="28"/>
          <w:szCs w:val="28"/>
        </w:rPr>
        <w:lastRenderedPageBreak/>
        <w:t>裁，请</w:t>
      </w:r>
      <w:proofErr w:type="gramStart"/>
      <w:r>
        <w:rPr>
          <w:rFonts w:ascii="Times New Roman" w:hAnsi="Times New Roman" w:hint="eastAsia"/>
          <w:bCs/>
          <w:color w:val="000000"/>
          <w:sz w:val="28"/>
          <w:szCs w:val="28"/>
        </w:rPr>
        <w:t>勾选仲裁</w:t>
      </w:r>
      <w:proofErr w:type="gramEnd"/>
      <w:r>
        <w:rPr>
          <w:rFonts w:ascii="Times New Roman" w:hAnsi="Times New Roman" w:hint="eastAsia"/>
          <w:bCs/>
          <w:color w:val="000000"/>
          <w:sz w:val="28"/>
          <w:szCs w:val="28"/>
        </w:rPr>
        <w:t>机构）：</w:t>
      </w:r>
    </w:p>
    <w:p w14:paraId="4E1FF1BD"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w:t>
      </w:r>
      <w:r>
        <w:rPr>
          <w:rFonts w:ascii="Times New Roman" w:hAnsi="Times New Roman" w:hint="eastAsia"/>
          <w:color w:val="000000"/>
          <w:sz w:val="28"/>
          <w:szCs w:val="28"/>
        </w:rPr>
        <w:t>仲</w:t>
      </w:r>
      <w:r>
        <w:rPr>
          <w:rFonts w:ascii="Times New Roman" w:hAnsi="Times New Roman" w:hint="eastAsia"/>
          <w:bCs/>
          <w:color w:val="000000"/>
          <w:sz w:val="28"/>
          <w:szCs w:val="28"/>
        </w:rPr>
        <w:t>裁。将该争议提交</w:t>
      </w:r>
    </w:p>
    <w:p w14:paraId="3A89B58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□中国国际经济贸易仲裁委员会</w:t>
      </w:r>
    </w:p>
    <w:p w14:paraId="5005DC07"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□中国海事仲裁委员会</w:t>
      </w:r>
    </w:p>
    <w:p w14:paraId="0BD6C62C"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□北京仲裁委员会（北京国际仲裁中心）</w:t>
      </w:r>
    </w:p>
    <w:p w14:paraId="497D405A"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□上海</w:t>
      </w:r>
      <w:r>
        <w:rPr>
          <w:rFonts w:ascii="Times New Roman" w:hAnsi="Times New Roman"/>
          <w:bCs/>
          <w:color w:val="000000"/>
          <w:sz w:val="28"/>
          <w:szCs w:val="28"/>
        </w:rPr>
        <w:t>国际仲裁中心</w:t>
      </w:r>
    </w:p>
    <w:p w14:paraId="651AA9A4" w14:textId="77777777" w:rsidR="005F328A" w:rsidRDefault="005F328A" w:rsidP="005F328A">
      <w:pPr>
        <w:wordWrap w:val="0"/>
        <w:spacing w:line="620" w:lineRule="exact"/>
        <w:ind w:firstLineChars="200" w:firstLine="560"/>
        <w:rPr>
          <w:rFonts w:ascii="Times New Roman" w:hAnsi="Times New Roman"/>
          <w:bCs/>
          <w:color w:val="000000"/>
          <w:sz w:val="28"/>
          <w:szCs w:val="28"/>
          <w:u w:val="single"/>
        </w:rPr>
      </w:pPr>
      <w:r>
        <w:rPr>
          <w:rFonts w:ascii="Times New Roman" w:hAnsi="Times New Roman" w:hint="eastAsia"/>
          <w:bCs/>
          <w:color w:val="000000"/>
          <w:sz w:val="28"/>
          <w:szCs w:val="28"/>
        </w:rPr>
        <w:t>□其他《承认及执行外国仲裁裁决公约》成员的仲裁机构</w:t>
      </w:r>
      <w:r>
        <w:rPr>
          <w:rFonts w:ascii="Times New Roman" w:hAnsi="Times New Roman"/>
          <w:bCs/>
          <w:color w:val="000000"/>
          <w:sz w:val="28"/>
          <w:szCs w:val="28"/>
          <w:u w:val="single"/>
        </w:rPr>
        <w:t xml:space="preserve">      </w:t>
      </w:r>
    </w:p>
    <w:p w14:paraId="4AEAD677"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按其届时有效的仲裁规则在</w:t>
      </w:r>
      <w:r>
        <w:rPr>
          <w:rFonts w:ascii="Times New Roman" w:hAnsi="Times New Roman"/>
          <w:bCs/>
          <w:color w:val="000000"/>
          <w:sz w:val="28"/>
          <w:szCs w:val="28"/>
          <w:u w:val="single"/>
        </w:rPr>
        <w:t xml:space="preserve"> </w:t>
      </w:r>
      <w:r>
        <w:rPr>
          <w:rFonts w:ascii="Times New Roman" w:eastAsia="楷体" w:hAnsi="Times New Roman" w:cs="楷体" w:hint="eastAsia"/>
          <w:color w:val="000000"/>
          <w:sz w:val="28"/>
          <w:szCs w:val="28"/>
          <w:u w:val="single"/>
        </w:rPr>
        <w:t>（仲裁地点）</w:t>
      </w:r>
      <w:r>
        <w:rPr>
          <w:rFonts w:ascii="Times New Roman" w:eastAsia="楷体" w:hAnsi="Times New Roman" w:cs="楷体" w:hint="eastAsia"/>
          <w:color w:val="000000"/>
          <w:sz w:val="28"/>
          <w:szCs w:val="28"/>
          <w:u w:val="single"/>
        </w:rPr>
        <w:t xml:space="preserve"> </w:t>
      </w:r>
      <w:r>
        <w:rPr>
          <w:rFonts w:ascii="Times New Roman" w:hAnsi="Times New Roman"/>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进行仲裁；</w:t>
      </w:r>
    </w:p>
    <w:p w14:paraId="2E325D90" w14:textId="77777777" w:rsidR="005F328A" w:rsidRDefault="005F328A" w:rsidP="005F328A">
      <w:pPr>
        <w:spacing w:line="620" w:lineRule="exact"/>
        <w:ind w:firstLineChars="200" w:firstLine="560"/>
        <w:rPr>
          <w:rFonts w:ascii="Times New Roman" w:hAnsi="Times New Roman"/>
          <w:bCs/>
          <w:color w:val="000000"/>
          <w:sz w:val="28"/>
          <w:szCs w:val="28"/>
        </w:rPr>
      </w:pPr>
      <w:r>
        <w:rPr>
          <w:rFonts w:ascii="Times New Roman" w:hAnsi="Times New Roman"/>
          <w:color w:val="000000"/>
          <w:sz w:val="28"/>
          <w:szCs w:val="28"/>
        </w:rPr>
        <w:t>2</w:t>
      </w:r>
      <w:r>
        <w:rPr>
          <w:rFonts w:ascii="Times New Roman" w:hAnsi="Times New Roman" w:hint="eastAsia"/>
          <w:color w:val="000000"/>
          <w:sz w:val="28"/>
          <w:szCs w:val="28"/>
        </w:rPr>
        <w:t>.</w:t>
      </w:r>
      <w:r>
        <w:rPr>
          <w:rFonts w:ascii="Times New Roman" w:hAnsi="Times New Roman" w:hint="eastAsia"/>
          <w:color w:val="000000"/>
          <w:sz w:val="28"/>
          <w:szCs w:val="28"/>
        </w:rPr>
        <w:t>诉</w:t>
      </w:r>
      <w:r>
        <w:rPr>
          <w:rFonts w:ascii="Times New Roman" w:hAnsi="Times New Roman" w:hint="eastAsia"/>
          <w:bCs/>
          <w:color w:val="000000"/>
          <w:sz w:val="28"/>
          <w:szCs w:val="28"/>
        </w:rPr>
        <w:t>讼。依法向中华人民共和国有管辖权的人民法院提起诉讼。</w:t>
      </w:r>
    </w:p>
    <w:p w14:paraId="5D3C17FB"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（五）</w:t>
      </w:r>
      <w:r>
        <w:rPr>
          <w:rFonts w:ascii="Times New Roman" w:hAnsi="Times New Roman"/>
          <w:bCs/>
          <w:color w:val="000000"/>
          <w:sz w:val="28"/>
          <w:szCs w:val="28"/>
        </w:rPr>
        <w:t>本合同应</w:t>
      </w:r>
      <w:r>
        <w:rPr>
          <w:rFonts w:ascii="Times New Roman" w:hAnsi="Times New Roman" w:hint="eastAsia"/>
          <w:bCs/>
          <w:color w:val="000000"/>
          <w:sz w:val="28"/>
          <w:szCs w:val="28"/>
        </w:rPr>
        <w:t>当按照</w:t>
      </w:r>
      <w:r>
        <w:rPr>
          <w:rFonts w:ascii="Times New Roman" w:hAnsi="Times New Roman"/>
          <w:bCs/>
          <w:color w:val="000000"/>
          <w:sz w:val="28"/>
          <w:szCs w:val="28"/>
        </w:rPr>
        <w:t>相关法律法规的规定进行解释，不得以与相关法律法规规定的权利、义务相抵触的方式解释本合同。</w:t>
      </w:r>
    </w:p>
    <w:p w14:paraId="6570DAA3" w14:textId="77777777" w:rsidR="005F328A" w:rsidRDefault="005F328A" w:rsidP="005F328A">
      <w:pPr>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（六）本合同正本一式</w:t>
      </w:r>
      <w:r>
        <w:rPr>
          <w:rFonts w:ascii="Times New Roman" w:hAnsi="Times New Roman" w:hint="eastAsia"/>
          <w:bCs/>
          <w:color w:val="000000"/>
          <w:sz w:val="28"/>
          <w:szCs w:val="28"/>
          <w:u w:val="single"/>
        </w:rPr>
        <w:t xml:space="preserve">   </w:t>
      </w:r>
      <w:r>
        <w:rPr>
          <w:rFonts w:ascii="Times New Roman" w:hAnsi="Times New Roman" w:hint="eastAsia"/>
          <w:bCs/>
          <w:color w:val="000000"/>
          <w:sz w:val="28"/>
          <w:szCs w:val="28"/>
        </w:rPr>
        <w:t>份，双方各执</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rPr>
        <w:t>份，其法律效力相同。</w:t>
      </w:r>
    </w:p>
    <w:p w14:paraId="358092FB" w14:textId="77777777" w:rsidR="005F328A" w:rsidRDefault="005F328A" w:rsidP="005F328A">
      <w:pPr>
        <w:widowControl/>
        <w:wordWrap w:val="0"/>
        <w:spacing w:line="620" w:lineRule="exact"/>
        <w:ind w:firstLineChars="200" w:firstLine="560"/>
        <w:rPr>
          <w:rFonts w:ascii="Times New Roman" w:hAnsi="Times New Roman"/>
          <w:bCs/>
          <w:color w:val="000000"/>
          <w:sz w:val="28"/>
          <w:szCs w:val="28"/>
        </w:rPr>
      </w:pPr>
      <w:r>
        <w:rPr>
          <w:rFonts w:ascii="Times New Roman" w:hAnsi="Times New Roman" w:hint="eastAsia"/>
          <w:bCs/>
          <w:color w:val="000000"/>
          <w:sz w:val="28"/>
          <w:szCs w:val="28"/>
        </w:rPr>
        <w:t>本合同在</w:t>
      </w:r>
      <w:r>
        <w:rPr>
          <w:rFonts w:ascii="Times New Roman" w:eastAsia="楷体" w:hAnsi="Times New Roman" w:cs="楷体" w:hint="eastAsia"/>
          <w:bCs/>
          <w:color w:val="000000"/>
          <w:sz w:val="28"/>
          <w:szCs w:val="28"/>
          <w:u w:val="single"/>
        </w:rPr>
        <w:t>（地点）</w:t>
      </w:r>
      <w:r>
        <w:rPr>
          <w:rFonts w:ascii="Times New Roman" w:hAnsi="Times New Roman" w:hint="eastAsia"/>
          <w:bCs/>
          <w:i/>
          <w:iCs/>
          <w:color w:val="000000"/>
          <w:sz w:val="28"/>
          <w:szCs w:val="28"/>
          <w:u w:val="single"/>
        </w:rPr>
        <w:t xml:space="preserve"> </w:t>
      </w:r>
      <w:r>
        <w:rPr>
          <w:rFonts w:ascii="Times New Roman" w:hAnsi="Times New Roman"/>
          <w:bCs/>
          <w:i/>
          <w:iCs/>
          <w:color w:val="000000"/>
          <w:sz w:val="28"/>
          <w:szCs w:val="28"/>
          <w:u w:val="single"/>
        </w:rPr>
        <w:t xml:space="preserve">  </w:t>
      </w:r>
      <w:r>
        <w:rPr>
          <w:rFonts w:ascii="Times New Roman" w:hAnsi="Times New Roman"/>
          <w:bCs/>
          <w:color w:val="000000"/>
          <w:sz w:val="28"/>
          <w:szCs w:val="28"/>
        </w:rPr>
        <w:t>签订</w:t>
      </w:r>
    </w:p>
    <w:p w14:paraId="20937303" w14:textId="77777777" w:rsidR="005F328A" w:rsidRDefault="005F328A" w:rsidP="005F328A">
      <w:pPr>
        <w:snapToGrid w:val="0"/>
        <w:spacing w:line="360" w:lineRule="auto"/>
        <w:rPr>
          <w:rFonts w:ascii="Times New Roman" w:hAnsi="Times New Roman"/>
          <w:bCs/>
          <w:color w:val="000000"/>
          <w:sz w:val="28"/>
          <w:szCs w:val="28"/>
        </w:rPr>
      </w:pPr>
    </w:p>
    <w:p w14:paraId="53B00D09"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hint="eastAsia"/>
          <w:bCs/>
          <w:color w:val="000000"/>
          <w:sz w:val="28"/>
          <w:szCs w:val="28"/>
        </w:rPr>
        <w:t>个人信息处理者：</w:t>
      </w:r>
      <w:r>
        <w:rPr>
          <w:rFonts w:ascii="Times New Roman" w:hAnsi="Times New Roman"/>
          <w:bCs/>
          <w:color w:val="000000"/>
          <w:sz w:val="28"/>
          <w:szCs w:val="28"/>
          <w:u w:val="single"/>
        </w:rPr>
        <w:t xml:space="preserve">                             </w:t>
      </w:r>
    </w:p>
    <w:p w14:paraId="23F0EF08"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bCs/>
          <w:color w:val="000000"/>
          <w:sz w:val="28"/>
          <w:szCs w:val="28"/>
          <w:u w:val="single"/>
        </w:rPr>
        <w:tab/>
        <w:t xml:space="preserve">  </w:t>
      </w:r>
      <w:r>
        <w:rPr>
          <w:rFonts w:ascii="Times New Roman" w:hAnsi="Times New Roman"/>
          <w:bCs/>
          <w:color w:val="000000"/>
          <w:sz w:val="28"/>
          <w:szCs w:val="28"/>
        </w:rPr>
        <w:t>年</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月</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日</w:t>
      </w:r>
    </w:p>
    <w:p w14:paraId="6D0EDACC" w14:textId="77777777" w:rsidR="005F328A" w:rsidRDefault="005F328A" w:rsidP="005F328A">
      <w:pPr>
        <w:wordWrap w:val="0"/>
        <w:spacing w:line="840" w:lineRule="exact"/>
        <w:rPr>
          <w:rFonts w:ascii="Times New Roman" w:hAnsi="Times New Roman"/>
          <w:bCs/>
          <w:color w:val="000000"/>
          <w:sz w:val="28"/>
          <w:szCs w:val="28"/>
        </w:rPr>
      </w:pPr>
      <w:r>
        <w:rPr>
          <w:rFonts w:ascii="Times New Roman" w:hAnsi="Times New Roman" w:hint="eastAsia"/>
          <w:bCs/>
          <w:color w:val="000000"/>
          <w:sz w:val="28"/>
          <w:szCs w:val="28"/>
        </w:rPr>
        <w:t>境外接收方：</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r>
        <w:rPr>
          <w:rFonts w:ascii="Times New Roman" w:hAnsi="Times New Roman" w:hint="eastAsia"/>
          <w:bCs/>
          <w:color w:val="000000"/>
          <w:sz w:val="28"/>
          <w:szCs w:val="28"/>
          <w:u w:val="single"/>
        </w:rPr>
        <w:t xml:space="preserve"> </w:t>
      </w:r>
      <w:r>
        <w:rPr>
          <w:rFonts w:ascii="Times New Roman" w:hAnsi="Times New Roman"/>
          <w:bCs/>
          <w:color w:val="000000"/>
          <w:sz w:val="28"/>
          <w:szCs w:val="28"/>
          <w:u w:val="single"/>
        </w:rPr>
        <w:t xml:space="preserve">  </w:t>
      </w:r>
    </w:p>
    <w:p w14:paraId="6DECBC97" w14:textId="77777777" w:rsidR="005F328A" w:rsidRDefault="005F328A" w:rsidP="005F328A">
      <w:pPr>
        <w:wordWrap w:val="0"/>
        <w:spacing w:line="840" w:lineRule="exact"/>
        <w:rPr>
          <w:rFonts w:ascii="Times New Roman" w:hAnsi="Times New Roman"/>
          <w:bCs/>
          <w:color w:val="000000"/>
          <w:sz w:val="28"/>
          <w:szCs w:val="28"/>
        </w:rPr>
        <w:sectPr w:rsidR="005F328A">
          <w:footerReference w:type="default" r:id="rId11"/>
          <w:pgSz w:w="11906" w:h="16838"/>
          <w:pgMar w:top="1440" w:right="1803" w:bottom="1440" w:left="1803" w:header="851" w:footer="1027" w:gutter="0"/>
          <w:pgNumType w:start="1"/>
          <w:cols w:space="720"/>
          <w:docGrid w:linePitch="579"/>
        </w:sectPr>
      </w:pPr>
      <w:r>
        <w:rPr>
          <w:rFonts w:ascii="Times New Roman" w:hAnsi="Times New Roman"/>
          <w:bCs/>
          <w:color w:val="000000"/>
          <w:sz w:val="28"/>
          <w:szCs w:val="28"/>
          <w:u w:val="single"/>
        </w:rPr>
        <w:tab/>
        <w:t xml:space="preserve">  </w:t>
      </w:r>
      <w:r>
        <w:rPr>
          <w:rFonts w:ascii="Times New Roman" w:hAnsi="Times New Roman"/>
          <w:bCs/>
          <w:color w:val="000000"/>
          <w:sz w:val="28"/>
          <w:szCs w:val="28"/>
        </w:rPr>
        <w:t>年</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月</w:t>
      </w:r>
      <w:r>
        <w:rPr>
          <w:rFonts w:ascii="Times New Roman" w:hAnsi="Times New Roman"/>
          <w:bCs/>
          <w:color w:val="000000"/>
          <w:sz w:val="28"/>
          <w:szCs w:val="28"/>
          <w:u w:val="single"/>
        </w:rPr>
        <w:tab/>
        <w:t xml:space="preserve"> </w:t>
      </w:r>
      <w:r>
        <w:rPr>
          <w:rFonts w:ascii="Times New Roman" w:hAnsi="Times New Roman" w:hint="eastAsia"/>
          <w:bCs/>
          <w:color w:val="000000"/>
          <w:sz w:val="28"/>
          <w:szCs w:val="28"/>
          <w:u w:val="single"/>
          <w:lang w:eastAsia="zh"/>
        </w:rPr>
        <w:t xml:space="preserve"> </w:t>
      </w:r>
      <w:r>
        <w:rPr>
          <w:rFonts w:ascii="Times New Roman" w:hAnsi="Times New Roman"/>
          <w:bCs/>
          <w:color w:val="000000"/>
          <w:sz w:val="28"/>
          <w:szCs w:val="28"/>
        </w:rPr>
        <w:t>日</w:t>
      </w:r>
    </w:p>
    <w:p w14:paraId="2E0BF00E" w14:textId="77777777" w:rsidR="005F328A" w:rsidRDefault="005F328A" w:rsidP="005F328A">
      <w:pPr>
        <w:spacing w:line="600" w:lineRule="exact"/>
        <w:rPr>
          <w:rFonts w:ascii="Times New Roman" w:eastAsia="黑体" w:hAnsi="Times New Roman"/>
          <w:color w:val="000000"/>
          <w:sz w:val="28"/>
          <w:szCs w:val="28"/>
        </w:rPr>
      </w:pPr>
      <w:r>
        <w:rPr>
          <w:rFonts w:ascii="Times New Roman" w:eastAsia="黑体" w:hAnsi="Times New Roman"/>
          <w:color w:val="000000"/>
          <w:sz w:val="28"/>
          <w:szCs w:val="28"/>
        </w:rPr>
        <w:lastRenderedPageBreak/>
        <w:t>附录</w:t>
      </w:r>
      <w:r>
        <w:rPr>
          <w:rFonts w:ascii="Times New Roman" w:eastAsia="黑体" w:hAnsi="Times New Roman" w:hint="eastAsia"/>
          <w:color w:val="000000"/>
          <w:sz w:val="28"/>
          <w:szCs w:val="28"/>
        </w:rPr>
        <w:t>一</w:t>
      </w:r>
    </w:p>
    <w:p w14:paraId="1B052507" w14:textId="77777777" w:rsidR="005F328A" w:rsidRDefault="005F328A" w:rsidP="005F328A">
      <w:pPr>
        <w:snapToGrid w:val="0"/>
        <w:spacing w:line="520" w:lineRule="exact"/>
        <w:ind w:firstLineChars="200" w:firstLine="640"/>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个人信息出境说明</w:t>
      </w:r>
    </w:p>
    <w:p w14:paraId="2F6A2C26" w14:textId="77777777" w:rsidR="005F328A" w:rsidRDefault="005F328A" w:rsidP="005F328A">
      <w:pPr>
        <w:snapToGrid w:val="0"/>
        <w:spacing w:line="520" w:lineRule="exact"/>
        <w:ind w:firstLineChars="200" w:firstLine="640"/>
        <w:jc w:val="center"/>
        <w:rPr>
          <w:rFonts w:ascii="Times New Roman" w:eastAsia="黑体" w:hAnsi="Times New Roman"/>
          <w:bCs/>
          <w:color w:val="000000"/>
          <w:sz w:val="32"/>
          <w:szCs w:val="32"/>
        </w:rPr>
      </w:pPr>
    </w:p>
    <w:p w14:paraId="172C86E6" w14:textId="77777777" w:rsidR="005F328A" w:rsidRDefault="005F328A" w:rsidP="005F328A">
      <w:pPr>
        <w:spacing w:line="520" w:lineRule="exact"/>
        <w:rPr>
          <w:rFonts w:ascii="Times New Roman" w:hAnsi="Times New Roman"/>
          <w:color w:val="000000"/>
          <w:sz w:val="28"/>
          <w:szCs w:val="28"/>
        </w:rPr>
      </w:pPr>
      <w:r>
        <w:rPr>
          <w:rFonts w:ascii="Times New Roman" w:hAnsi="Times New Roman" w:hint="eastAsia"/>
          <w:color w:val="000000"/>
          <w:sz w:val="28"/>
          <w:szCs w:val="28"/>
          <w:lang w:eastAsia="zh"/>
        </w:rPr>
        <w:t xml:space="preserve">    </w:t>
      </w:r>
      <w:r>
        <w:rPr>
          <w:rFonts w:ascii="Times New Roman" w:hAnsi="Times New Roman" w:hint="eastAsia"/>
          <w:color w:val="000000"/>
          <w:sz w:val="28"/>
          <w:szCs w:val="28"/>
        </w:rPr>
        <w:t>根据本合同向境外提供个人信息的详情约定如下：</w:t>
      </w:r>
    </w:p>
    <w:p w14:paraId="223FD7E9"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（一）处理目的</w:t>
      </w:r>
      <w:r>
        <w:rPr>
          <w:rFonts w:ascii="Times New Roman" w:hAnsi="Times New Roman"/>
          <w:color w:val="000000"/>
          <w:sz w:val="28"/>
          <w:szCs w:val="28"/>
        </w:rPr>
        <w:t>：</w:t>
      </w:r>
    </w:p>
    <w:p w14:paraId="064ABB8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7C08A7CB"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（二）处理方式</w:t>
      </w:r>
      <w:r>
        <w:rPr>
          <w:rFonts w:ascii="Times New Roman" w:hAnsi="Times New Roman"/>
          <w:color w:val="000000"/>
          <w:sz w:val="28"/>
          <w:szCs w:val="28"/>
        </w:rPr>
        <w:t>：</w:t>
      </w:r>
    </w:p>
    <w:p w14:paraId="731A05B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485A17C5"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（三）出境个人信息的规模：</w:t>
      </w:r>
    </w:p>
    <w:p w14:paraId="434EB5C3"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3D9FC179" w14:textId="77777777" w:rsidR="005F328A" w:rsidRDefault="005F328A" w:rsidP="005F328A">
      <w:pPr>
        <w:tabs>
          <w:tab w:val="left" w:pos="1414"/>
        </w:tabs>
        <w:spacing w:line="5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（四）出境个人信息种类（</w:t>
      </w:r>
      <w:r>
        <w:rPr>
          <w:rFonts w:ascii="Times New Roman" w:hAnsi="Times New Roman"/>
          <w:color w:val="000000"/>
          <w:sz w:val="28"/>
          <w:szCs w:val="28"/>
        </w:rPr>
        <w:t>参考</w:t>
      </w:r>
      <w:r>
        <w:rPr>
          <w:rFonts w:ascii="Times New Roman" w:hAnsi="Times New Roman"/>
          <w:color w:val="000000"/>
          <w:sz w:val="28"/>
          <w:szCs w:val="28"/>
        </w:rPr>
        <w:t>GB/T 35273</w:t>
      </w:r>
      <w:r>
        <w:rPr>
          <w:rFonts w:ascii="Times New Roman" w:hAnsi="Times New Roman" w:hint="eastAsia"/>
          <w:color w:val="000000"/>
          <w:sz w:val="28"/>
          <w:szCs w:val="28"/>
        </w:rPr>
        <w:t>《信息安全技术</w:t>
      </w:r>
      <w:r>
        <w:rPr>
          <w:rFonts w:ascii="Times New Roman" w:hAnsi="Times New Roman" w:hint="eastAsia"/>
          <w:color w:val="000000"/>
          <w:sz w:val="28"/>
          <w:szCs w:val="28"/>
        </w:rPr>
        <w:t xml:space="preserve"> </w:t>
      </w:r>
      <w:r>
        <w:rPr>
          <w:rFonts w:ascii="Times New Roman" w:hAnsi="Times New Roman" w:hint="eastAsia"/>
          <w:color w:val="000000"/>
          <w:sz w:val="28"/>
          <w:szCs w:val="28"/>
        </w:rPr>
        <w:t>个人信</w:t>
      </w:r>
      <w:r>
        <w:rPr>
          <w:rFonts w:ascii="Times New Roman" w:hAnsi="Times New Roman"/>
          <w:color w:val="000000"/>
          <w:sz w:val="28"/>
          <w:szCs w:val="28"/>
        </w:rPr>
        <w:t>息安全规范》</w:t>
      </w:r>
      <w:r>
        <w:rPr>
          <w:rFonts w:ascii="Times New Roman" w:hAnsi="Times New Roman" w:hint="eastAsia"/>
          <w:color w:val="000000"/>
          <w:sz w:val="28"/>
          <w:szCs w:val="28"/>
        </w:rPr>
        <w:t>和</w:t>
      </w:r>
      <w:r>
        <w:rPr>
          <w:rFonts w:ascii="Times New Roman" w:hAnsi="Times New Roman"/>
          <w:color w:val="000000"/>
          <w:sz w:val="28"/>
          <w:szCs w:val="28"/>
        </w:rPr>
        <w:t>相关标准</w:t>
      </w:r>
      <w:r>
        <w:rPr>
          <w:rFonts w:ascii="Times New Roman" w:hAnsi="Times New Roman" w:hint="eastAsia"/>
          <w:color w:val="000000"/>
          <w:sz w:val="28"/>
          <w:szCs w:val="28"/>
        </w:rPr>
        <w:t>）：</w:t>
      </w:r>
    </w:p>
    <w:p w14:paraId="34CE0B4F"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5F94B30F" w14:textId="77777777" w:rsidR="005F328A" w:rsidRDefault="005F328A" w:rsidP="005F328A">
      <w:pPr>
        <w:tabs>
          <w:tab w:val="left" w:pos="1414"/>
        </w:tabs>
        <w:spacing w:line="520" w:lineRule="exact"/>
        <w:ind w:firstLineChars="200" w:firstLine="560"/>
        <w:rPr>
          <w:rFonts w:ascii="Times New Roman" w:hAnsi="Times New Roman"/>
          <w:b/>
          <w:color w:val="000000"/>
          <w:sz w:val="28"/>
          <w:szCs w:val="28"/>
        </w:rPr>
      </w:pPr>
      <w:r>
        <w:rPr>
          <w:rFonts w:ascii="Times New Roman" w:hAnsi="Times New Roman" w:hint="eastAsia"/>
          <w:color w:val="000000"/>
          <w:sz w:val="28"/>
          <w:szCs w:val="28"/>
        </w:rPr>
        <w:t>（五）出境</w:t>
      </w:r>
      <w:r>
        <w:rPr>
          <w:rFonts w:ascii="Times New Roman" w:hAnsi="Times New Roman"/>
          <w:color w:val="000000"/>
          <w:sz w:val="28"/>
          <w:szCs w:val="28"/>
        </w:rPr>
        <w:t>敏感个人信息</w:t>
      </w:r>
      <w:r>
        <w:rPr>
          <w:rFonts w:ascii="Times New Roman" w:hAnsi="Times New Roman" w:hint="eastAsia"/>
          <w:color w:val="000000"/>
          <w:sz w:val="28"/>
          <w:szCs w:val="28"/>
        </w:rPr>
        <w:t>种类</w:t>
      </w:r>
      <w:r>
        <w:rPr>
          <w:rFonts w:ascii="Times New Roman" w:hAnsi="Times New Roman"/>
          <w:color w:val="000000"/>
          <w:sz w:val="28"/>
          <w:szCs w:val="28"/>
        </w:rPr>
        <w:t>（如适用</w:t>
      </w:r>
      <w:r>
        <w:rPr>
          <w:rFonts w:ascii="Times New Roman" w:hAnsi="Times New Roman" w:hint="eastAsia"/>
          <w:color w:val="000000"/>
          <w:sz w:val="28"/>
          <w:szCs w:val="28"/>
        </w:rPr>
        <w:t>，</w:t>
      </w:r>
      <w:r>
        <w:rPr>
          <w:rFonts w:ascii="Times New Roman" w:hAnsi="Times New Roman"/>
          <w:color w:val="000000"/>
          <w:sz w:val="28"/>
          <w:szCs w:val="28"/>
        </w:rPr>
        <w:t>参考</w:t>
      </w:r>
      <w:r>
        <w:rPr>
          <w:rFonts w:ascii="Times New Roman" w:hAnsi="Times New Roman"/>
          <w:sz w:val="28"/>
          <w:szCs w:val="28"/>
        </w:rPr>
        <w:t>GB/T 35273</w:t>
      </w:r>
      <w:r>
        <w:rPr>
          <w:rFonts w:ascii="Times New Roman" w:hAnsi="Times New Roman" w:hint="eastAsia"/>
          <w:sz w:val="28"/>
          <w:szCs w:val="28"/>
        </w:rPr>
        <w:t>《信息安全技术</w:t>
      </w:r>
      <w:r>
        <w:rPr>
          <w:rFonts w:ascii="Times New Roman" w:hAnsi="Times New Roman" w:hint="eastAsia"/>
          <w:sz w:val="28"/>
          <w:szCs w:val="28"/>
        </w:rPr>
        <w:t xml:space="preserve"> </w:t>
      </w:r>
      <w:r>
        <w:rPr>
          <w:rFonts w:ascii="Times New Roman" w:hAnsi="Times New Roman"/>
          <w:sz w:val="28"/>
          <w:szCs w:val="28"/>
        </w:rPr>
        <w:t>个人信息安全规范》</w:t>
      </w:r>
      <w:r>
        <w:rPr>
          <w:rFonts w:ascii="Times New Roman" w:hAnsi="Times New Roman" w:hint="eastAsia"/>
          <w:color w:val="000000"/>
          <w:sz w:val="28"/>
          <w:szCs w:val="28"/>
        </w:rPr>
        <w:t>和</w:t>
      </w:r>
      <w:r>
        <w:rPr>
          <w:rFonts w:ascii="Times New Roman" w:hAnsi="Times New Roman"/>
          <w:color w:val="000000"/>
          <w:sz w:val="28"/>
          <w:szCs w:val="28"/>
        </w:rPr>
        <w:t>相关标准）</w:t>
      </w:r>
      <w:r>
        <w:rPr>
          <w:rFonts w:ascii="Times New Roman" w:hAnsi="Times New Roman" w:hint="eastAsia"/>
          <w:color w:val="000000"/>
          <w:sz w:val="28"/>
          <w:szCs w:val="28"/>
        </w:rPr>
        <w:t>：</w:t>
      </w:r>
    </w:p>
    <w:p w14:paraId="66A62CB9"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100EB317"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（六）</w:t>
      </w:r>
      <w:r>
        <w:rPr>
          <w:rFonts w:ascii="Times New Roman" w:hAnsi="Times New Roman"/>
          <w:color w:val="000000"/>
          <w:sz w:val="28"/>
          <w:szCs w:val="28"/>
        </w:rPr>
        <w:t>境外接收方</w:t>
      </w:r>
      <w:r>
        <w:rPr>
          <w:rFonts w:ascii="Times New Roman" w:hAnsi="Times New Roman" w:hint="eastAsia"/>
          <w:color w:val="000000"/>
          <w:sz w:val="28"/>
          <w:szCs w:val="28"/>
        </w:rPr>
        <w:t>只向以下中华人民共和国境外第三方提供个人信息（如适用）</w:t>
      </w:r>
      <w:r>
        <w:rPr>
          <w:rFonts w:ascii="Times New Roman" w:hAnsi="Times New Roman"/>
          <w:color w:val="000000"/>
          <w:sz w:val="28"/>
          <w:szCs w:val="28"/>
        </w:rPr>
        <w:t>：</w:t>
      </w:r>
    </w:p>
    <w:p w14:paraId="1EF932D4"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591FAEB4"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（七）传输方式：</w:t>
      </w:r>
    </w:p>
    <w:p w14:paraId="2F7E185E"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137993FC"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（八）出境后保存期限：</w:t>
      </w:r>
    </w:p>
    <w:p w14:paraId="3A2EE91D"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rPr>
        <w:t xml:space="preserve"> </w:t>
      </w:r>
      <w:r>
        <w:rPr>
          <w:rFonts w:ascii="Times New Roman" w:hAnsi="Times New Roman" w:hint="eastAsia"/>
          <w:color w:val="000000"/>
          <w:sz w:val="28"/>
          <w:szCs w:val="28"/>
        </w:rPr>
        <w:t>日至</w:t>
      </w:r>
      <w:r>
        <w:rPr>
          <w:rFonts w:ascii="Times New Roman" w:hAnsi="Times New Roman" w:hint="eastAsia"/>
          <w:color w:val="000000"/>
          <w:sz w:val="28"/>
          <w:szCs w:val="28"/>
        </w:rPr>
        <w:t xml:space="preserve"> </w:t>
      </w:r>
      <w:r>
        <w:rPr>
          <w:rFonts w:ascii="Times New Roman" w:hAnsi="Times New Roman" w:hint="eastAsia"/>
          <w:color w:val="000000"/>
          <w:sz w:val="28"/>
          <w:szCs w:val="28"/>
        </w:rPr>
        <w:t>年</w:t>
      </w:r>
      <w:r>
        <w:rPr>
          <w:rFonts w:ascii="Times New Roman" w:hAnsi="Times New Roman" w:hint="eastAsia"/>
          <w:color w:val="000000"/>
          <w:sz w:val="28"/>
          <w:szCs w:val="28"/>
        </w:rPr>
        <w:t xml:space="preserve"> </w:t>
      </w:r>
      <w:r>
        <w:rPr>
          <w:rFonts w:ascii="Times New Roman" w:hAnsi="Times New Roman" w:hint="eastAsia"/>
          <w:color w:val="000000"/>
          <w:sz w:val="28"/>
          <w:szCs w:val="28"/>
        </w:rPr>
        <w:t>月</w:t>
      </w:r>
      <w:r>
        <w:rPr>
          <w:rFonts w:ascii="Times New Roman" w:hAnsi="Times New Roman" w:hint="eastAsia"/>
          <w:color w:val="000000"/>
          <w:sz w:val="28"/>
          <w:szCs w:val="28"/>
        </w:rPr>
        <w:t xml:space="preserve"> </w:t>
      </w:r>
      <w:r>
        <w:rPr>
          <w:rFonts w:ascii="Times New Roman" w:hAnsi="Times New Roman" w:hint="eastAsia"/>
          <w:color w:val="000000"/>
          <w:sz w:val="28"/>
          <w:szCs w:val="28"/>
        </w:rPr>
        <w:t>日）</w:t>
      </w:r>
    </w:p>
    <w:p w14:paraId="34B1CAB6"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（九）出境后保存</w:t>
      </w:r>
      <w:r>
        <w:rPr>
          <w:rFonts w:ascii="Times New Roman" w:hAnsi="Times New Roman"/>
          <w:color w:val="000000"/>
          <w:sz w:val="28"/>
          <w:szCs w:val="28"/>
        </w:rPr>
        <w:t>地点：</w:t>
      </w:r>
    </w:p>
    <w:p w14:paraId="23BA8568" w14:textId="77777777" w:rsidR="005F328A" w:rsidRDefault="005F328A" w:rsidP="005F328A">
      <w:pPr>
        <w:tabs>
          <w:tab w:val="left" w:pos="1414"/>
        </w:tabs>
        <w:spacing w:line="520" w:lineRule="exact"/>
        <w:ind w:firstLineChars="200" w:firstLine="560"/>
        <w:rPr>
          <w:rFonts w:ascii="Times New Roman" w:hAnsi="Times New Roman"/>
          <w:color w:val="000000"/>
          <w:sz w:val="28"/>
          <w:szCs w:val="28"/>
        </w:rPr>
      </w:pPr>
    </w:p>
    <w:p w14:paraId="459C9FBA" w14:textId="77777777" w:rsidR="005F328A" w:rsidRDefault="005F328A" w:rsidP="005F328A">
      <w:pPr>
        <w:tabs>
          <w:tab w:val="left" w:pos="1414"/>
        </w:tabs>
        <w:spacing w:line="520" w:lineRule="exact"/>
        <w:ind w:firstLineChars="200" w:firstLine="560"/>
        <w:rPr>
          <w:rFonts w:ascii="Times New Roman" w:hAnsi="Times New Roman"/>
          <w:b/>
          <w:bCs/>
          <w:color w:val="000000"/>
          <w:sz w:val="28"/>
          <w:szCs w:val="28"/>
        </w:rPr>
      </w:pPr>
      <w:r>
        <w:rPr>
          <w:rFonts w:ascii="Times New Roman" w:hAnsi="Times New Roman" w:hint="eastAsia"/>
          <w:color w:val="000000"/>
          <w:sz w:val="28"/>
          <w:szCs w:val="28"/>
        </w:rPr>
        <w:t>（十）其他事项（视情况填写）：</w:t>
      </w:r>
    </w:p>
    <w:p w14:paraId="24A87E36" w14:textId="77777777" w:rsidR="005F328A" w:rsidRDefault="005F328A" w:rsidP="005F328A">
      <w:pPr>
        <w:spacing w:line="840" w:lineRule="exact"/>
        <w:rPr>
          <w:rFonts w:ascii="Times New Roman" w:hAnsi="Times New Roman"/>
          <w:b/>
          <w:bCs/>
          <w:color w:val="000000"/>
          <w:sz w:val="28"/>
          <w:szCs w:val="28"/>
        </w:rPr>
        <w:sectPr w:rsidR="005F328A">
          <w:footerReference w:type="default" r:id="rId12"/>
          <w:pgSz w:w="11906" w:h="16838"/>
          <w:pgMar w:top="1440" w:right="1803" w:bottom="1440" w:left="1803" w:header="851" w:footer="1027" w:gutter="0"/>
          <w:cols w:space="720"/>
          <w:docGrid w:linePitch="579"/>
        </w:sectPr>
      </w:pPr>
    </w:p>
    <w:p w14:paraId="6EFE96B6" w14:textId="77777777" w:rsidR="005F328A" w:rsidRDefault="005F328A" w:rsidP="005F328A">
      <w:pPr>
        <w:spacing w:line="600" w:lineRule="exact"/>
        <w:rPr>
          <w:rFonts w:ascii="Times New Roman" w:eastAsia="黑体" w:hAnsi="Times New Roman"/>
          <w:color w:val="000000"/>
          <w:sz w:val="28"/>
          <w:szCs w:val="28"/>
        </w:rPr>
      </w:pPr>
      <w:r>
        <w:rPr>
          <w:rFonts w:ascii="Times New Roman" w:eastAsia="黑体" w:hAnsi="Times New Roman" w:hint="eastAsia"/>
          <w:color w:val="000000"/>
          <w:sz w:val="28"/>
          <w:szCs w:val="28"/>
        </w:rPr>
        <w:lastRenderedPageBreak/>
        <w:t>附录二</w:t>
      </w:r>
    </w:p>
    <w:p w14:paraId="37E8ADB1" w14:textId="77777777" w:rsidR="005F328A" w:rsidRDefault="005F328A" w:rsidP="005F328A">
      <w:pPr>
        <w:tabs>
          <w:tab w:val="left" w:pos="1414"/>
        </w:tabs>
        <w:spacing w:line="620" w:lineRule="exact"/>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双方约定的其他条款（如需要）</w:t>
      </w:r>
    </w:p>
    <w:p w14:paraId="745C3697" w14:textId="77777777" w:rsidR="005F328A" w:rsidRDefault="005F328A" w:rsidP="005F328A">
      <w:pPr>
        <w:snapToGrid w:val="0"/>
        <w:spacing w:line="360" w:lineRule="auto"/>
        <w:rPr>
          <w:rFonts w:ascii="Times New Roman" w:hAnsi="Times New Roman"/>
          <w:bCs/>
          <w:color w:val="000000"/>
          <w:sz w:val="24"/>
        </w:rPr>
      </w:pPr>
    </w:p>
    <w:p w14:paraId="10A73026" w14:textId="77777777" w:rsidR="005F328A" w:rsidRDefault="005F328A" w:rsidP="005F328A">
      <w:pPr>
        <w:spacing w:line="600" w:lineRule="exact"/>
        <w:jc w:val="left"/>
        <w:rPr>
          <w:rFonts w:ascii="Times New Roman" w:eastAsia="楷体" w:hAnsi="Times New Roman"/>
          <w:kern w:val="0"/>
          <w:sz w:val="32"/>
          <w:szCs w:val="32"/>
        </w:rPr>
      </w:pPr>
    </w:p>
    <w:p w14:paraId="78EEEDDB" w14:textId="77777777" w:rsidR="005F328A" w:rsidRDefault="005F328A" w:rsidP="005F328A">
      <w:pPr>
        <w:spacing w:line="600" w:lineRule="exact"/>
        <w:jc w:val="left"/>
        <w:rPr>
          <w:rFonts w:ascii="Times New Roman" w:eastAsia="楷体" w:hAnsi="Times New Roman"/>
          <w:kern w:val="0"/>
          <w:sz w:val="32"/>
          <w:szCs w:val="32"/>
        </w:rPr>
      </w:pPr>
    </w:p>
    <w:p w14:paraId="0127D26A" w14:textId="77777777" w:rsidR="005F328A" w:rsidRDefault="005F328A" w:rsidP="005F328A">
      <w:pPr>
        <w:spacing w:line="600" w:lineRule="exact"/>
        <w:jc w:val="left"/>
        <w:rPr>
          <w:rFonts w:ascii="Times New Roman" w:eastAsia="楷体" w:hAnsi="Times New Roman"/>
          <w:kern w:val="0"/>
          <w:sz w:val="32"/>
          <w:szCs w:val="32"/>
        </w:rPr>
      </w:pPr>
    </w:p>
    <w:p w14:paraId="6FBFD6B1" w14:textId="77777777" w:rsidR="005F328A" w:rsidRDefault="005F328A" w:rsidP="005F328A">
      <w:pPr>
        <w:spacing w:line="600" w:lineRule="exact"/>
        <w:jc w:val="left"/>
        <w:rPr>
          <w:rFonts w:ascii="Times New Roman" w:eastAsia="楷体" w:hAnsi="Times New Roman"/>
          <w:kern w:val="0"/>
          <w:sz w:val="32"/>
          <w:szCs w:val="32"/>
        </w:rPr>
      </w:pPr>
    </w:p>
    <w:p w14:paraId="2D9C2842" w14:textId="77777777" w:rsidR="005F328A" w:rsidRDefault="005F328A" w:rsidP="005F328A">
      <w:pPr>
        <w:spacing w:line="600" w:lineRule="exact"/>
        <w:jc w:val="left"/>
        <w:rPr>
          <w:rFonts w:ascii="Times New Roman" w:eastAsia="楷体" w:hAnsi="Times New Roman"/>
          <w:kern w:val="0"/>
          <w:sz w:val="32"/>
          <w:szCs w:val="32"/>
        </w:rPr>
      </w:pPr>
    </w:p>
    <w:p w14:paraId="5AC136D4" w14:textId="77777777" w:rsidR="005F328A" w:rsidRDefault="005F328A" w:rsidP="005F328A">
      <w:pPr>
        <w:spacing w:line="600" w:lineRule="exact"/>
        <w:jc w:val="left"/>
        <w:rPr>
          <w:rFonts w:ascii="Times New Roman" w:eastAsia="楷体" w:hAnsi="Times New Roman"/>
          <w:kern w:val="0"/>
          <w:sz w:val="32"/>
          <w:szCs w:val="32"/>
        </w:rPr>
        <w:sectPr w:rsidR="005F328A">
          <w:footerReference w:type="default" r:id="rId13"/>
          <w:pgSz w:w="11906" w:h="16838"/>
          <w:pgMar w:top="1440" w:right="1803" w:bottom="1440" w:left="1803" w:header="851" w:footer="1027" w:gutter="0"/>
          <w:cols w:space="720"/>
          <w:docGrid w:linePitch="579"/>
        </w:sectPr>
      </w:pPr>
    </w:p>
    <w:p w14:paraId="1CA3EC50" w14:textId="77777777" w:rsidR="005F504E" w:rsidRPr="005F328A" w:rsidRDefault="005F504E"/>
    <w:sectPr w:rsidR="005F504E" w:rsidRPr="005F32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D61F" w14:textId="77777777" w:rsidR="00000000" w:rsidRDefault="008E66F2">
      <w:r>
        <w:separator/>
      </w:r>
    </w:p>
  </w:endnote>
  <w:endnote w:type="continuationSeparator" w:id="0">
    <w:p w14:paraId="4956B821" w14:textId="77777777" w:rsidR="00000000" w:rsidRDefault="008E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CE34" w14:textId="77777777" w:rsidR="00291CC5" w:rsidRDefault="008E66F2">
    <w:pPr>
      <w:snapToGrid w:val="0"/>
      <w:jc w:val="center"/>
      <w:rPr>
        <w:rFonts w:ascii="Times New Roman" w:eastAsia="等线" w:hAnsi="Times New Roman"/>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4DEE" w14:textId="77777777" w:rsidR="00291CC5" w:rsidRDefault="008E66F2">
    <w:pPr>
      <w:snapToGrid w:val="0"/>
      <w:rPr>
        <w:rFonts w:ascii="Times New Roman" w:eastAsia="等线" w:hAnsi="Times New Roman"/>
        <w:szCs w:val="21"/>
      </w:rPr>
    </w:pPr>
    <w:r>
      <w:rPr>
        <w:noProof/>
      </w:rPr>
      <mc:AlternateContent>
        <mc:Choice Requires="wps">
          <w:drawing>
            <wp:anchor distT="0" distB="0" distL="114300" distR="114300" simplePos="0" relativeHeight="251659264" behindDoc="0" locked="0" layoutInCell="1" allowOverlap="1" wp14:anchorId="071B814B" wp14:editId="453BD4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14E77" w14:textId="77777777" w:rsidR="00291CC5" w:rsidRDefault="008E66F2">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071B814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14:paraId="41614E77" w14:textId="77777777" w:rsidR="00291CC5" w:rsidRDefault="008E66F2">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C4A6" w14:textId="77777777" w:rsidR="00291CC5" w:rsidRDefault="008E66F2">
    <w:pPr>
      <w:snapToGrid w:val="0"/>
      <w:rPr>
        <w:rFonts w:ascii="Times New Roman" w:eastAsia="等线" w:hAnsi="Times New Roman"/>
        <w:szCs w:val="21"/>
      </w:rPr>
    </w:pPr>
    <w:r>
      <w:rPr>
        <w:noProof/>
      </w:rPr>
      <mc:AlternateContent>
        <mc:Choice Requires="wps">
          <w:drawing>
            <wp:anchor distT="0" distB="0" distL="114300" distR="114300" simplePos="0" relativeHeight="251660288" behindDoc="0" locked="0" layoutInCell="1" allowOverlap="1" wp14:anchorId="235E37B9" wp14:editId="708C89D9">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33821" w14:textId="77777777" w:rsidR="00291CC5" w:rsidRDefault="008E66F2">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235E37B9"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TsBpZcUBAABrAwAADgAAAAAAAAAAAAAAAAAuAgAA&#10;ZHJzL2Uyb0RvYy54bWxQSwECLQAUAAYACAAAACEADErw7tYAAAAFAQAADwAAAAAAAAAAAAAAAAAf&#10;BAAAZHJzL2Rvd25yZXYueG1sUEsFBgAAAAAEAAQA8wAAACIFAAAAAA==&#10;" filled="f" stroked="f">
              <v:textbox style="mso-fit-shape-to-text:t" inset="0,0,0,0">
                <w:txbxContent>
                  <w:p w14:paraId="5E233821" w14:textId="77777777" w:rsidR="00291CC5" w:rsidRDefault="008E66F2">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D61B" w14:textId="77777777" w:rsidR="00291CC5" w:rsidRDefault="008E66F2">
    <w:pPr>
      <w:snapToGrid w:val="0"/>
      <w:rPr>
        <w:rFonts w:ascii="Times New Roman" w:eastAsia="等线" w:hAnsi="Times New Roman"/>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D2CEE" w14:textId="77777777" w:rsidR="00000000" w:rsidRDefault="008E66F2">
      <w:r>
        <w:separator/>
      </w:r>
    </w:p>
  </w:footnote>
  <w:footnote w:type="continuationSeparator" w:id="0">
    <w:p w14:paraId="45CC135A" w14:textId="77777777" w:rsidR="00000000" w:rsidRDefault="008E6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1A3152"/>
    <w:multiLevelType w:val="singleLevel"/>
    <w:tmpl w:val="B71A3152"/>
    <w:lvl w:ilvl="0">
      <w:start w:val="2"/>
      <w:numFmt w:val="chineseCounting"/>
      <w:suff w:val="nothing"/>
      <w:lvlText w:val="（%1）"/>
      <w:lvlJc w:val="left"/>
      <w:rPr>
        <w:rFonts w:hint="eastAsia"/>
      </w:rPr>
    </w:lvl>
  </w:abstractNum>
  <w:abstractNum w:abstractNumId="1" w15:restartNumberingAfterBreak="0">
    <w:nsid w:val="FDD6807D"/>
    <w:multiLevelType w:val="singleLevel"/>
    <w:tmpl w:val="FDD6807D"/>
    <w:lvl w:ilvl="0">
      <w:start w:val="5"/>
      <w:numFmt w:val="chineseCounting"/>
      <w:suff w:val="nothing"/>
      <w:lvlText w:val="（%1）"/>
      <w:lvlJc w:val="left"/>
      <w:rPr>
        <w:rFonts w:hint="eastAsia"/>
      </w:rPr>
    </w:lvl>
  </w:abstractNum>
  <w:abstractNum w:abstractNumId="2" w15:restartNumberingAfterBreak="0">
    <w:nsid w:val="7FF591A6"/>
    <w:multiLevelType w:val="singleLevel"/>
    <w:tmpl w:val="7FF591A6"/>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A"/>
    <w:rsid w:val="000E1BA3"/>
    <w:rsid w:val="000F494F"/>
    <w:rsid w:val="001009D4"/>
    <w:rsid w:val="00100F4B"/>
    <w:rsid w:val="00155A97"/>
    <w:rsid w:val="00156CA4"/>
    <w:rsid w:val="0017642D"/>
    <w:rsid w:val="00307FCB"/>
    <w:rsid w:val="00314A56"/>
    <w:rsid w:val="003B7176"/>
    <w:rsid w:val="003E2821"/>
    <w:rsid w:val="00403F02"/>
    <w:rsid w:val="00461EED"/>
    <w:rsid w:val="00473DEF"/>
    <w:rsid w:val="00482168"/>
    <w:rsid w:val="004C3187"/>
    <w:rsid w:val="005662D3"/>
    <w:rsid w:val="005A3C25"/>
    <w:rsid w:val="005F328A"/>
    <w:rsid w:val="005F504E"/>
    <w:rsid w:val="007602A7"/>
    <w:rsid w:val="007633B8"/>
    <w:rsid w:val="007902D5"/>
    <w:rsid w:val="007F6129"/>
    <w:rsid w:val="008E66F2"/>
    <w:rsid w:val="009255BC"/>
    <w:rsid w:val="00941C30"/>
    <w:rsid w:val="009909AC"/>
    <w:rsid w:val="0099170E"/>
    <w:rsid w:val="009F2231"/>
    <w:rsid w:val="009F44E6"/>
    <w:rsid w:val="00B4514E"/>
    <w:rsid w:val="00BD11E9"/>
    <w:rsid w:val="00C5580E"/>
    <w:rsid w:val="00CC0914"/>
    <w:rsid w:val="00CE38CE"/>
    <w:rsid w:val="00D27D67"/>
    <w:rsid w:val="00DA581E"/>
    <w:rsid w:val="00DE37FB"/>
    <w:rsid w:val="00E27CC1"/>
    <w:rsid w:val="00E32B1D"/>
    <w:rsid w:val="00E32C3D"/>
    <w:rsid w:val="00EE59D8"/>
    <w:rsid w:val="00FB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4]"/>
    </o:shapedefaults>
    <o:shapelayout v:ext="edit">
      <o:idmap v:ext="edit" data="1"/>
    </o:shapelayout>
  </w:shapeDefaults>
  <w:decimalSymbol w:val="."/>
  <w:listSeparator w:val=","/>
  <w14:docId w14:val="365CF6F3"/>
  <w15:chartTrackingRefBased/>
  <w15:docId w15:val="{5E159B6D-C4E0-4217-AACF-FE7C834D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2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5F328A"/>
    <w:pPr>
      <w:tabs>
        <w:tab w:val="center" w:pos="4153"/>
        <w:tab w:val="right" w:pos="8306"/>
      </w:tabs>
      <w:snapToGrid w:val="0"/>
      <w:jc w:val="left"/>
    </w:pPr>
    <w:rPr>
      <w:sz w:val="18"/>
    </w:rPr>
  </w:style>
  <w:style w:type="character" w:customStyle="1" w:styleId="a4">
    <w:name w:val="页脚 字符"/>
    <w:basedOn w:val="a0"/>
    <w:link w:val="a3"/>
    <w:uiPriority w:val="99"/>
    <w:qFormat/>
    <w:rsid w:val="005F328A"/>
    <w:rPr>
      <w:rFonts w:ascii="Calibri" w:eastAsia="宋体" w:hAnsi="Calibri" w:cs="Times New Roman"/>
      <w:sz w:val="18"/>
      <w:szCs w:val="24"/>
    </w:rPr>
  </w:style>
  <w:style w:type="paragraph" w:customStyle="1" w:styleId="largefont">
    <w:name w:val="largefont"/>
    <w:basedOn w:val="a"/>
    <w:uiPriority w:val="7"/>
    <w:qFormat/>
    <w:rsid w:val="005F328A"/>
    <w:pPr>
      <w:widowControl/>
      <w:spacing w:before="100" w:beforeAutospacing="1" w:after="100" w:afterAutospacing="1" w:line="360" w:lineRule="auto"/>
      <w:ind w:firstLine="480"/>
      <w:jc w:val="left"/>
    </w:pPr>
    <w:rPr>
      <w:rFonts w:ascii="宋体" w:hAnsi="宋体"/>
      <w:kern w:val="0"/>
      <w:sz w:val="24"/>
    </w:rPr>
  </w:style>
  <w:style w:type="paragraph" w:customStyle="1" w:styleId="sect2content">
    <w:name w:val="sect2content"/>
    <w:basedOn w:val="a"/>
    <w:rsid w:val="007F6129"/>
    <w:pPr>
      <w:widowControl/>
      <w:spacing w:before="100" w:beforeAutospacing="1" w:after="100" w:afterAutospacing="1"/>
      <w:jc w:val="left"/>
    </w:pPr>
    <w:rPr>
      <w:rFonts w:ascii="宋体" w:hAnsi="宋体" w:cs="宋体"/>
      <w:kern w:val="0"/>
      <w:sz w:val="24"/>
    </w:rPr>
  </w:style>
  <w:style w:type="paragraph" w:styleId="a5">
    <w:name w:val="Normal (Web)"/>
    <w:basedOn w:val="a"/>
    <w:uiPriority w:val="99"/>
    <w:semiHidden/>
    <w:unhideWhenUsed/>
    <w:rsid w:val="007F6129"/>
    <w:pPr>
      <w:widowControl/>
      <w:spacing w:before="100" w:beforeAutospacing="1" w:after="100" w:afterAutospacing="1"/>
      <w:jc w:val="left"/>
    </w:pPr>
    <w:rPr>
      <w:rFonts w:ascii="宋体" w:hAnsi="宋体" w:cs="宋体"/>
      <w:kern w:val="0"/>
      <w:sz w:val="24"/>
    </w:rPr>
  </w:style>
  <w:style w:type="character" w:customStyle="1" w:styleId="sect2title">
    <w:name w:val="sect2title"/>
    <w:basedOn w:val="a0"/>
    <w:rsid w:val="007F6129"/>
  </w:style>
  <w:style w:type="character" w:customStyle="1" w:styleId="sect2content1">
    <w:name w:val="sect2content1"/>
    <w:basedOn w:val="a0"/>
    <w:rsid w:val="007F6129"/>
  </w:style>
  <w:style w:type="paragraph" w:customStyle="1" w:styleId="title">
    <w:name w:val="title"/>
    <w:basedOn w:val="a"/>
    <w:rsid w:val="007F6129"/>
    <w:pPr>
      <w:widowControl/>
      <w:spacing w:before="100" w:beforeAutospacing="1" w:after="100" w:afterAutospacing="1"/>
      <w:jc w:val="left"/>
    </w:pPr>
    <w:rPr>
      <w:rFonts w:ascii="宋体" w:hAnsi="宋体" w:cs="宋体"/>
      <w:kern w:val="0"/>
      <w:sz w:val="24"/>
    </w:rPr>
  </w:style>
  <w:style w:type="paragraph" w:customStyle="1" w:styleId="doc-a">
    <w:name w:val="doc-a"/>
    <w:basedOn w:val="a"/>
    <w:rsid w:val="007F6129"/>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E32B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746917">
      <w:bodyDiv w:val="1"/>
      <w:marLeft w:val="0"/>
      <w:marRight w:val="0"/>
      <w:marTop w:val="0"/>
      <w:marBottom w:val="0"/>
      <w:divBdr>
        <w:top w:val="none" w:sz="0" w:space="0" w:color="auto"/>
        <w:left w:val="none" w:sz="0" w:space="0" w:color="auto"/>
        <w:bottom w:val="none" w:sz="0" w:space="0" w:color="auto"/>
        <w:right w:val="none" w:sz="0" w:space="0" w:color="auto"/>
      </w:divBdr>
    </w:div>
    <w:div w:id="8549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50137679A64CB1C34AC8AACBF370" ma:contentTypeVersion="16" ma:contentTypeDescription="Create a new document." ma:contentTypeScope="" ma:versionID="aa740628756c9bf39b24b2441f68621b">
  <xsd:schema xmlns:xsd="http://www.w3.org/2001/XMLSchema" xmlns:xs="http://www.w3.org/2001/XMLSchema" xmlns:p="http://schemas.microsoft.com/office/2006/metadata/properties" xmlns:ns1="http://schemas.microsoft.com/sharepoint/v3" xmlns:ns3="93e84e20-4937-47c8-9573-4384bb462936" xmlns:ns4="267447b2-d64e-4e0a-a69d-9b1b9e44bae6" targetNamespace="http://schemas.microsoft.com/office/2006/metadata/properties" ma:root="true" ma:fieldsID="612dce3a50c94a4215e02be20e5d0028" ns1:_="" ns3:_="" ns4:_="">
    <xsd:import namespace="http://schemas.microsoft.com/sharepoint/v3"/>
    <xsd:import namespace="93e84e20-4937-47c8-9573-4384bb462936"/>
    <xsd:import namespace="267447b2-d64e-4e0a-a69d-9b1b9e44ba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84e20-4937-47c8-9573-4384bb4629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447b2-d64e-4e0a-a69d-9b1b9e44ba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67447b2-d64e-4e0a-a69d-9b1b9e44ba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94BB0B-DA5D-4E94-BA4A-8CC662F96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e84e20-4937-47c8-9573-4384bb462936"/>
    <ds:schemaRef ds:uri="267447b2-d64e-4e0a-a69d-9b1b9e44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B15F9-EFD6-4511-8DBA-F6C6688B174A}">
  <ds:schemaRefs>
    <ds:schemaRef ds:uri="http://schemas.microsoft.com/sharepoint/v3/contenttype/forms"/>
  </ds:schemaRefs>
</ds:datastoreItem>
</file>

<file path=customXml/itemProps3.xml><?xml version="1.0" encoding="utf-8"?>
<ds:datastoreItem xmlns:ds="http://schemas.openxmlformats.org/officeDocument/2006/customXml" ds:itemID="{72C58F02-8A25-4E51-AD34-481A247C2B8E}">
  <ds:schemaRefs>
    <ds:schemaRef ds:uri="http://schemas.microsoft.com/office/2006/metadata/properties"/>
    <ds:schemaRef ds:uri="http://schemas.microsoft.com/office/infopath/2007/PartnerControls"/>
    <ds:schemaRef ds:uri="http://schemas.microsoft.com/sharepoint/v3"/>
    <ds:schemaRef ds:uri="267447b2-d64e-4e0a-a69d-9b1b9e44ba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6226</Words>
  <Characters>35491</Characters>
  <Application>Microsoft Office Word</Application>
  <DocSecurity>0</DocSecurity>
  <Lines>295</Lines>
  <Paragraphs>83</Paragraphs>
  <ScaleCrop>false</ScaleCrop>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Li, sa  （李丽霞）</cp:lastModifiedBy>
  <cp:revision>2</cp:revision>
  <dcterms:created xsi:type="dcterms:W3CDTF">2023-05-31T06:05:00Z</dcterms:created>
  <dcterms:modified xsi:type="dcterms:W3CDTF">2023-05-31T06:05:00Z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0x010100BF4850137679A64CB1C34AC8AACBF370</vt:lpwstr>
  </property>
</Properties>
</file>